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1D5" w14:textId="01BEA741" w:rsidR="00596A32" w:rsidRDefault="00484DDA" w:rsidP="009F510E">
      <w:pPr>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 xml:space="preserve">The Heart of Christmas:  </w:t>
      </w:r>
      <w:r w:rsidR="00BE7EB8">
        <w:rPr>
          <w:rFonts w:ascii="Times New Roman" w:eastAsiaTheme="majorEastAsia" w:hAnsi="Times New Roman" w:cs="Times New Roman"/>
          <w:b/>
          <w:bCs/>
          <w:color w:val="2F5496" w:themeColor="accent1" w:themeShade="BF"/>
          <w:sz w:val="32"/>
          <w:szCs w:val="32"/>
        </w:rPr>
        <w:t>Peace</w:t>
      </w:r>
    </w:p>
    <w:p w14:paraId="141EF71C" w14:textId="0A9D3E44" w:rsidR="006C091E" w:rsidRDefault="00BE7EB8" w:rsidP="009F510E">
      <w:pPr>
        <w:jc w:val="center"/>
        <w:rPr>
          <w:rFonts w:ascii="Times New Roman" w:eastAsia="Times New Roman" w:hAnsi="Times New Roman" w:cs="Times New Roman"/>
          <w:sz w:val="24"/>
          <w:szCs w:val="24"/>
          <w:vertAlign w:val="superscript"/>
          <w:lang w:eastAsia="en-CA"/>
        </w:rPr>
      </w:pPr>
      <w:r>
        <w:rPr>
          <w:rFonts w:ascii="Times New Roman" w:hAnsi="Times New Roman" w:cs="Times New Roman"/>
          <w:b/>
          <w:bCs/>
          <w:color w:val="000000" w:themeColor="text1"/>
          <w:sz w:val="24"/>
          <w:szCs w:val="24"/>
        </w:rPr>
        <w:t xml:space="preserve">Luke 2:8-14; </w:t>
      </w:r>
      <w:r w:rsidR="00DF1C4E">
        <w:rPr>
          <w:rFonts w:ascii="Times New Roman" w:hAnsi="Times New Roman" w:cs="Times New Roman"/>
          <w:b/>
          <w:bCs/>
          <w:color w:val="000000" w:themeColor="text1"/>
          <w:sz w:val="24"/>
          <w:szCs w:val="24"/>
        </w:rPr>
        <w:t>Colossians 1:19-22;</w:t>
      </w:r>
      <w:r w:rsidR="00E90FBA">
        <w:rPr>
          <w:rFonts w:ascii="Times New Roman" w:hAnsi="Times New Roman" w:cs="Times New Roman"/>
          <w:b/>
          <w:bCs/>
          <w:color w:val="000000" w:themeColor="text1"/>
          <w:sz w:val="24"/>
          <w:szCs w:val="24"/>
        </w:rPr>
        <w:t xml:space="preserve"> Matthew 5:9</w:t>
      </w:r>
    </w:p>
    <w:p w14:paraId="12A4BFE1" w14:textId="77777777" w:rsidR="001871E9" w:rsidRDefault="001871E9" w:rsidP="002A24B9">
      <w:pPr>
        <w:spacing w:before="180"/>
        <w:rPr>
          <w:rFonts w:ascii="Times New Roman" w:hAnsi="Times New Roman" w:cs="Times New Roman"/>
          <w:color w:val="000000" w:themeColor="text1"/>
          <w:sz w:val="24"/>
          <w:szCs w:val="24"/>
        </w:rPr>
      </w:pPr>
    </w:p>
    <w:p w14:paraId="5FC0975F" w14:textId="56A3A9E2" w:rsidR="001F0CD6" w:rsidRPr="001F0CD6" w:rsidRDefault="00E7484D" w:rsidP="001F0CD6">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F0CD6" w:rsidRPr="001F0CD6">
        <w:rPr>
          <w:rFonts w:ascii="Times New Roman" w:hAnsi="Times New Roman" w:cs="Times New Roman"/>
          <w:color w:val="000000" w:themeColor="text1"/>
          <w:sz w:val="24"/>
          <w:szCs w:val="24"/>
        </w:rPr>
        <w:t xml:space="preserve">Christmas—with all its tinsel, decorations, presents, food, and gatherings with family and friends—is truly a remarkable time of year. For a moment, it almost feels as though we are being invited to step outside the weight of our daily realities and </w:t>
      </w:r>
      <w:r w:rsidR="000222FF" w:rsidRPr="000222FF">
        <w:rPr>
          <w:rFonts w:ascii="Times New Roman" w:hAnsi="Times New Roman" w:cs="Times New Roman"/>
          <w:color w:val="000000" w:themeColor="text1"/>
          <w:sz w:val="24"/>
          <w:szCs w:val="24"/>
        </w:rPr>
        <w:t>taste the love and joy we long for, but so often find lacking</w:t>
      </w:r>
      <w:r w:rsidR="001F0CD6" w:rsidRPr="001F0CD6">
        <w:rPr>
          <w:rFonts w:ascii="Times New Roman" w:hAnsi="Times New Roman" w:cs="Times New Roman"/>
          <w:color w:val="000000" w:themeColor="text1"/>
          <w:sz w:val="24"/>
          <w:szCs w:val="24"/>
        </w:rPr>
        <w:t>. If we are honest, the emotions we carry into this season are rarely as bright as the lights around us. Part of us dares to dream of a glorious future, yet another part battles the fear of failure, prolonged illness, financial collapse, or rejection from those we care about. We wonder whether we are “enough,” and whether our lives hold any real meaning.</w:t>
      </w:r>
    </w:p>
    <w:p w14:paraId="039B70B2" w14:textId="77777777" w:rsidR="001F0CD6" w:rsidRPr="001F0CD6" w:rsidRDefault="001F0CD6" w:rsidP="001F0CD6">
      <w:pPr>
        <w:spacing w:before="180"/>
        <w:ind w:firstLine="720"/>
        <w:rPr>
          <w:rFonts w:ascii="Times New Roman" w:hAnsi="Times New Roman" w:cs="Times New Roman"/>
          <w:color w:val="000000" w:themeColor="text1"/>
          <w:sz w:val="24"/>
          <w:szCs w:val="24"/>
        </w:rPr>
      </w:pPr>
      <w:r w:rsidRPr="001F0CD6">
        <w:rPr>
          <w:rFonts w:ascii="Times New Roman" w:hAnsi="Times New Roman" w:cs="Times New Roman"/>
          <w:color w:val="000000" w:themeColor="text1"/>
          <w:sz w:val="24"/>
          <w:szCs w:val="24"/>
        </w:rPr>
        <w:t>Scripture reminds us that “the mind is the battleground” (cf. Romans 7:23; 2 Corinthians 10:3–5), and we know this to be true. The unknown future is hard enough, but often the past and present feel even heavier. Many are weighed down by the fear that they are not loved; others feel disconnected from a world that seems increasingly chaotic. Add to that the pain of broken relationships and the endless comparison with others, and it is no surprise that so many feel inferior, unseen, or overwhelmed.</w:t>
      </w:r>
    </w:p>
    <w:p w14:paraId="74B4A545" w14:textId="77777777" w:rsidR="001F0CD6" w:rsidRPr="001F0CD6" w:rsidRDefault="001F0CD6" w:rsidP="001F0CD6">
      <w:pPr>
        <w:spacing w:before="180"/>
        <w:ind w:firstLine="720"/>
        <w:rPr>
          <w:rFonts w:ascii="Times New Roman" w:hAnsi="Times New Roman" w:cs="Times New Roman"/>
          <w:color w:val="000000" w:themeColor="text1"/>
          <w:sz w:val="24"/>
          <w:szCs w:val="24"/>
        </w:rPr>
      </w:pPr>
      <w:r w:rsidRPr="001F0CD6">
        <w:rPr>
          <w:rFonts w:ascii="Times New Roman" w:hAnsi="Times New Roman" w:cs="Times New Roman"/>
          <w:color w:val="000000" w:themeColor="text1"/>
          <w:sz w:val="24"/>
          <w:szCs w:val="24"/>
        </w:rPr>
        <w:t>Yet the deepest turmoil of all—the one that most robs us of peace at Christmas—is the sense that we are distant from our Creator. For some, this takes the form of doubting salvation; for others, it is the nagging fear that our love for God is too weak, our obedience too inconsistent, to be considered genuine. We confess sin only to stumble again, and the weight of repeated failure leaves us feeling unworthy of the One who gave His life to set us free. And so, even as we gaze upon the Babe in the manger, the peace of God that “surpasses all understanding” (Philippians 4:7) feels just out of reach.</w:t>
      </w:r>
    </w:p>
    <w:p w14:paraId="4C25E595" w14:textId="600BF589" w:rsidR="008C4476" w:rsidRDefault="001F0CD6" w:rsidP="001F0CD6">
      <w:pPr>
        <w:spacing w:before="180"/>
        <w:ind w:firstLine="720"/>
        <w:rPr>
          <w:rFonts w:ascii="Times New Roman" w:hAnsi="Times New Roman" w:cs="Times New Roman"/>
          <w:color w:val="000000" w:themeColor="text1"/>
          <w:sz w:val="24"/>
          <w:szCs w:val="24"/>
        </w:rPr>
      </w:pPr>
      <w:r w:rsidRPr="001F0CD6">
        <w:rPr>
          <w:rFonts w:ascii="Times New Roman" w:hAnsi="Times New Roman" w:cs="Times New Roman"/>
          <w:color w:val="000000" w:themeColor="text1"/>
          <w:sz w:val="24"/>
          <w:szCs w:val="24"/>
        </w:rPr>
        <w:t>That is why today’s message is such good news. The announcement of Christ’s birth to the shepherds reveals that God’s peace is not reserved for the privileged, the polished, or the spiritually elite. It is offered to all who genuinely seek His face. Peace with God comes only through the blood of Christ, shed on the cross, for “while we were yet sinners, Christ died for us” (Romans 5:8). Through Him we are reconciled, and through Him we can draw near.</w:t>
      </w:r>
      <w:r>
        <w:rPr>
          <w:rFonts w:ascii="Times New Roman" w:hAnsi="Times New Roman" w:cs="Times New Roman"/>
          <w:color w:val="000000" w:themeColor="text1"/>
          <w:sz w:val="24"/>
          <w:szCs w:val="24"/>
        </w:rPr>
        <w:t xml:space="preserve">  </w:t>
      </w:r>
      <w:r w:rsidRPr="001F0CD6">
        <w:rPr>
          <w:rFonts w:ascii="Times New Roman" w:hAnsi="Times New Roman" w:cs="Times New Roman"/>
          <w:color w:val="000000" w:themeColor="text1"/>
          <w:sz w:val="24"/>
          <w:szCs w:val="24"/>
        </w:rPr>
        <w:t>Christmas is not only about receiving God’s peace; it is about allowing the love and comfort we have received to overflow into a world desperate for reconciliation and hope. The manger leads to the cross, and the cross leads us to peace—true, lasting, soul-steadying peace in Jesus Christ.</w:t>
      </w:r>
    </w:p>
    <w:p w14:paraId="303B8F76" w14:textId="77777777" w:rsidR="003D1CEE" w:rsidRDefault="003D1CEE" w:rsidP="00E90FBA">
      <w:pPr>
        <w:spacing w:before="180"/>
        <w:rPr>
          <w:rFonts w:ascii="Times New Roman" w:hAnsi="Times New Roman" w:cs="Times New Roman"/>
          <w:color w:val="000000" w:themeColor="text1"/>
          <w:sz w:val="24"/>
          <w:szCs w:val="24"/>
        </w:rPr>
      </w:pPr>
    </w:p>
    <w:p w14:paraId="2A6C7323" w14:textId="4E6AC584" w:rsidR="004D6605" w:rsidRPr="00C53B5B" w:rsidRDefault="00C53B5B" w:rsidP="00C53B5B">
      <w:pPr>
        <w:pStyle w:val="Heading1"/>
        <w:rPr>
          <w:b/>
          <w:bCs/>
        </w:rPr>
      </w:pPr>
      <w:r w:rsidRPr="00C53B5B">
        <w:rPr>
          <w:b/>
          <w:bCs/>
        </w:rPr>
        <w:t>The Peace Announced</w:t>
      </w:r>
    </w:p>
    <w:p w14:paraId="3D765B98" w14:textId="77777777" w:rsidR="00D67156" w:rsidRDefault="00FC5DA8" w:rsidP="00D67156">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67156" w:rsidRPr="00D67156">
        <w:rPr>
          <w:rFonts w:ascii="Times New Roman" w:hAnsi="Times New Roman" w:cs="Times New Roman"/>
          <w:color w:val="000000" w:themeColor="text1"/>
          <w:sz w:val="24"/>
          <w:szCs w:val="24"/>
        </w:rPr>
        <w:t>And to show us just how far His peace reaches, Scripture moves our attention from the palace to the pasture and introduces us to the most unlikely recipients of the greatest news ever proclaimed—the shepherds. Listen now as Luke records the miraculous moment when heaven announced the birth of Jesus:</w:t>
      </w:r>
    </w:p>
    <w:p w14:paraId="7B393397" w14:textId="23EDB89E" w:rsidR="00E425F1" w:rsidRDefault="00E425F1" w:rsidP="00D67156">
      <w:pPr>
        <w:pBdr>
          <w:left w:val="single" w:sz="18" w:space="1" w:color="auto"/>
        </w:pBdr>
        <w:spacing w:before="180"/>
        <w:rPr>
          <w:rFonts w:ascii="Times New Roman" w:hAnsi="Times New Roman" w:cs="Times New Roman"/>
          <w:color w:val="000000" w:themeColor="text1"/>
          <w:sz w:val="24"/>
          <w:szCs w:val="24"/>
        </w:rPr>
      </w:pPr>
      <w:r w:rsidRPr="00E425F1">
        <w:rPr>
          <w:rFonts w:ascii="Times New Roman" w:hAnsi="Times New Roman" w:cs="Times New Roman"/>
          <w:color w:val="000000" w:themeColor="text1"/>
          <w:sz w:val="24"/>
          <w:szCs w:val="24"/>
        </w:rPr>
        <w:lastRenderedPageBreak/>
        <w:t xml:space="preserve">And there were shepherds living out in the fields nearby, keeping watch over their flocks at night.  An angel of the Lord appeared to them, and the glory of the Lord shone around them, and they were terrified.  But the angel said to them, “Do not be afraid. I bring you good news that will cause great joy for all the people.  Today in the town of David a Savior has been born to you; he is the Messiah, the Lord.  This will be a sign to you: You will find a baby wrapped in cloths and lying in a manger.”  Suddenly a great company of the heavenly host appeared with the angel, praising God and saying, “Glory to God in the highest heaven, and on earth peace to those on whom his favor rests.” </w:t>
      </w:r>
    </w:p>
    <w:p w14:paraId="2BD410F6" w14:textId="6A88D063" w:rsidR="00E425F1" w:rsidRDefault="00E425F1" w:rsidP="00D67156">
      <w:pPr>
        <w:pBdr>
          <w:left w:val="single" w:sz="18" w:space="1"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Luke 2:8-1</w:t>
      </w:r>
      <w:r w:rsidR="00E92584">
        <w:rPr>
          <w:rFonts w:ascii="Times New Roman" w:hAnsi="Times New Roman" w:cs="Times New Roman"/>
          <w:color w:val="000000" w:themeColor="text1"/>
          <w:sz w:val="24"/>
          <w:szCs w:val="24"/>
        </w:rPr>
        <w:t>4</w:t>
      </w:r>
    </w:p>
    <w:p w14:paraId="7583FB04" w14:textId="77777777" w:rsidR="00E425F1" w:rsidRDefault="00E425F1" w:rsidP="00E425F1">
      <w:pPr>
        <w:spacing w:before="180"/>
        <w:rPr>
          <w:rFonts w:ascii="Times New Roman" w:hAnsi="Times New Roman" w:cs="Times New Roman"/>
          <w:color w:val="000000" w:themeColor="text1"/>
          <w:sz w:val="24"/>
          <w:szCs w:val="24"/>
        </w:rPr>
      </w:pPr>
    </w:p>
    <w:p w14:paraId="7135FFFF" w14:textId="7336EBED" w:rsidR="003C47CC" w:rsidRDefault="003C47CC" w:rsidP="003C47CC">
      <w:pPr>
        <w:spacing w:before="180"/>
        <w:ind w:firstLine="720"/>
        <w:rPr>
          <w:rFonts w:ascii="Times New Roman" w:hAnsi="Times New Roman" w:cs="Times New Roman"/>
          <w:color w:val="000000" w:themeColor="text1"/>
          <w:sz w:val="24"/>
          <w:szCs w:val="24"/>
        </w:rPr>
      </w:pPr>
      <w:r w:rsidRPr="003C47CC">
        <w:rPr>
          <w:rFonts w:ascii="Times New Roman" w:hAnsi="Times New Roman" w:cs="Times New Roman"/>
          <w:color w:val="000000" w:themeColor="text1"/>
          <w:sz w:val="24"/>
          <w:szCs w:val="24"/>
        </w:rPr>
        <w:t>Luke continues by painting a vivid picture of the angel of the Lord appearing to shepherds watching their flocks near Bethlehem. At the sudden burst of heavenly light and the radiant glory of God shining around them, these humble men were terrified.</w:t>
      </w:r>
      <w:r w:rsidR="00694317" w:rsidRPr="00E77995">
        <w:rPr>
          <w:rFonts w:ascii="Times New Roman" w:eastAsia="Calibri" w:hAnsi="Times New Roman" w:cs="Times New Roman"/>
          <w:sz w:val="24"/>
          <w:szCs w:val="24"/>
          <w:vertAlign w:val="superscript"/>
        </w:rPr>
        <w:footnoteReference w:id="2"/>
      </w:r>
      <w:r w:rsidRPr="003C47CC">
        <w:rPr>
          <w:rFonts w:ascii="Times New Roman" w:hAnsi="Times New Roman" w:cs="Times New Roman"/>
          <w:color w:val="000000" w:themeColor="text1"/>
          <w:sz w:val="24"/>
          <w:szCs w:val="24"/>
        </w:rPr>
        <w:t xml:space="preserve"> Yet the angel calmed their fears with a message beyond anything they could have imagined.</w:t>
      </w:r>
      <w:r w:rsidR="00F30A25" w:rsidRPr="00E77995">
        <w:rPr>
          <w:rFonts w:ascii="Times New Roman" w:eastAsia="Calibri" w:hAnsi="Times New Roman" w:cs="Times New Roman"/>
          <w:sz w:val="24"/>
          <w:szCs w:val="24"/>
          <w:vertAlign w:val="superscript"/>
        </w:rPr>
        <w:footnoteReference w:id="3"/>
      </w:r>
      <w:r w:rsidRPr="003C47CC">
        <w:rPr>
          <w:rFonts w:ascii="Times New Roman" w:hAnsi="Times New Roman" w:cs="Times New Roman"/>
          <w:color w:val="000000" w:themeColor="text1"/>
          <w:sz w:val="24"/>
          <w:szCs w:val="24"/>
        </w:rPr>
        <w:t xml:space="preserve"> </w:t>
      </w:r>
      <w:r w:rsidR="00E674A6" w:rsidRPr="00E674A6">
        <w:rPr>
          <w:rFonts w:ascii="Times New Roman" w:hAnsi="Times New Roman" w:cs="Times New Roman"/>
          <w:color w:val="000000" w:themeColor="text1"/>
          <w:sz w:val="24"/>
          <w:szCs w:val="24"/>
        </w:rPr>
        <w:t>Though first-century shepherds were viewed as untrustworthy wanderers</w:t>
      </w:r>
      <w:r w:rsidR="00E674A6" w:rsidRPr="00E77995">
        <w:rPr>
          <w:rFonts w:ascii="Times New Roman" w:eastAsia="Calibri" w:hAnsi="Times New Roman" w:cs="Times New Roman"/>
          <w:sz w:val="24"/>
          <w:szCs w:val="24"/>
          <w:vertAlign w:val="superscript"/>
        </w:rPr>
        <w:footnoteReference w:id="4"/>
      </w:r>
      <w:r w:rsidR="00E674A6" w:rsidRPr="00E674A6">
        <w:rPr>
          <w:rFonts w:ascii="Times New Roman" w:hAnsi="Times New Roman" w:cs="Times New Roman"/>
          <w:color w:val="000000" w:themeColor="text1"/>
          <w:sz w:val="24"/>
          <w:szCs w:val="24"/>
        </w:rPr>
        <w:t>—social outcasts whose work kept them ceremonially unclean</w:t>
      </w:r>
      <w:r w:rsidR="00E674A6" w:rsidRPr="00E77995">
        <w:rPr>
          <w:rFonts w:ascii="Times New Roman" w:eastAsia="Calibri" w:hAnsi="Times New Roman" w:cs="Times New Roman"/>
          <w:sz w:val="24"/>
          <w:szCs w:val="24"/>
          <w:vertAlign w:val="superscript"/>
        </w:rPr>
        <w:footnoteReference w:id="5"/>
      </w:r>
      <w:r w:rsidR="00E674A6" w:rsidRPr="00E674A6">
        <w:rPr>
          <w:rFonts w:ascii="Times New Roman" w:hAnsi="Times New Roman" w:cs="Times New Roman"/>
          <w:color w:val="000000" w:themeColor="text1"/>
          <w:sz w:val="24"/>
          <w:szCs w:val="24"/>
        </w:rPr>
        <w:t>—the Lord chose them</w:t>
      </w:r>
      <w:r w:rsidRPr="003C47CC">
        <w:rPr>
          <w:rFonts w:ascii="Times New Roman" w:hAnsi="Times New Roman" w:cs="Times New Roman"/>
          <w:color w:val="000000" w:themeColor="text1"/>
          <w:sz w:val="24"/>
          <w:szCs w:val="24"/>
        </w:rPr>
        <w:t xml:space="preserve"> to receive the first proclamation of the Messiah’s birth (Ezekiel 34:23).</w:t>
      </w:r>
      <w:r w:rsidR="000C281F" w:rsidRPr="00E77995">
        <w:rPr>
          <w:rFonts w:ascii="Times New Roman" w:eastAsia="Calibri" w:hAnsi="Times New Roman" w:cs="Times New Roman"/>
          <w:sz w:val="24"/>
          <w:szCs w:val="24"/>
          <w:vertAlign w:val="superscript"/>
        </w:rPr>
        <w:footnoteReference w:id="6"/>
      </w:r>
      <w:r w:rsidRPr="003C47CC">
        <w:rPr>
          <w:rFonts w:ascii="Times New Roman" w:hAnsi="Times New Roman" w:cs="Times New Roman"/>
          <w:color w:val="000000" w:themeColor="text1"/>
          <w:sz w:val="24"/>
          <w:szCs w:val="24"/>
        </w:rPr>
        <w:t xml:space="preserve"> Israel’s true Shepherd and promised Savior had come, offering reconciling peace to all who would fear God and believe (Isaiah 52:7; 57:19).</w:t>
      </w:r>
      <w:r w:rsidR="00345833" w:rsidRPr="00E77995">
        <w:rPr>
          <w:rFonts w:ascii="Times New Roman" w:eastAsia="Calibri" w:hAnsi="Times New Roman" w:cs="Times New Roman"/>
          <w:sz w:val="24"/>
          <w:szCs w:val="24"/>
          <w:vertAlign w:val="superscript"/>
        </w:rPr>
        <w:footnoteReference w:id="7"/>
      </w:r>
      <w:r w:rsidRPr="003C47CC">
        <w:rPr>
          <w:rFonts w:ascii="Times New Roman" w:hAnsi="Times New Roman" w:cs="Times New Roman"/>
          <w:color w:val="000000" w:themeColor="text1"/>
          <w:sz w:val="24"/>
          <w:szCs w:val="24"/>
        </w:rPr>
        <w:t xml:space="preserve"> And to confirm the truth of this good news, the angel told them they would find the Christ-child wrapped in cloths and lying in a manger.</w:t>
      </w:r>
      <w:r w:rsidR="007D6BC2" w:rsidRPr="00E77995">
        <w:rPr>
          <w:rFonts w:ascii="Times New Roman" w:eastAsia="Calibri" w:hAnsi="Times New Roman" w:cs="Times New Roman"/>
          <w:sz w:val="24"/>
          <w:szCs w:val="24"/>
          <w:vertAlign w:val="superscript"/>
        </w:rPr>
        <w:footnoteReference w:id="8"/>
      </w:r>
      <w:r w:rsidRPr="003C47CC">
        <w:rPr>
          <w:rFonts w:ascii="Times New Roman" w:hAnsi="Times New Roman" w:cs="Times New Roman"/>
          <w:color w:val="000000" w:themeColor="text1"/>
          <w:sz w:val="24"/>
          <w:szCs w:val="24"/>
        </w:rPr>
        <w:t xml:space="preserve"> Then, as if the announcement itself were not enough, a multitude of heavenly hosts burst forth in praise, declaring glory to God and peace on earth to those who receive His favor.</w:t>
      </w:r>
    </w:p>
    <w:p w14:paraId="35ADB137" w14:textId="5E824C5E" w:rsidR="00ED0C2F" w:rsidRPr="00ED0C2F" w:rsidRDefault="00ED0C2F" w:rsidP="00ED0C2F">
      <w:pPr>
        <w:spacing w:before="180"/>
        <w:ind w:firstLine="720"/>
        <w:rPr>
          <w:rFonts w:ascii="Times New Roman" w:hAnsi="Times New Roman" w:cs="Times New Roman"/>
          <w:color w:val="000000" w:themeColor="text1"/>
          <w:sz w:val="24"/>
          <w:szCs w:val="24"/>
        </w:rPr>
      </w:pPr>
      <w:r w:rsidRPr="00ED0C2F">
        <w:rPr>
          <w:rFonts w:ascii="Times New Roman" w:hAnsi="Times New Roman" w:cs="Times New Roman"/>
          <w:color w:val="000000" w:themeColor="text1"/>
          <w:sz w:val="24"/>
          <w:szCs w:val="24"/>
        </w:rPr>
        <w:t xml:space="preserve">What makes this moment even more profound is the intentional way God uses the shepherds to reveal His heart and His ways. Jesus entered the world in the humblest of </w:t>
      </w:r>
      <w:r w:rsidRPr="00ED0C2F">
        <w:rPr>
          <w:rFonts w:ascii="Times New Roman" w:hAnsi="Times New Roman" w:cs="Times New Roman"/>
          <w:color w:val="000000" w:themeColor="text1"/>
          <w:sz w:val="24"/>
          <w:szCs w:val="24"/>
        </w:rPr>
        <w:lastRenderedPageBreak/>
        <w:t>circumstances—not in a royal palace, but in an animal’s feeding trough.</w:t>
      </w:r>
      <w:r w:rsidRPr="00D607F7">
        <w:rPr>
          <w:rFonts w:ascii="Times New Roman" w:eastAsia="Times New Roman" w:hAnsi="Times New Roman" w:cs="Times New Roman"/>
          <w:sz w:val="24"/>
          <w:szCs w:val="24"/>
          <w:vertAlign w:val="superscript"/>
          <w:lang w:eastAsia="en-CA"/>
        </w:rPr>
        <w:footnoteReference w:id="9"/>
      </w:r>
      <w:r>
        <w:rPr>
          <w:rFonts w:ascii="Times New Roman" w:hAnsi="Times New Roman" w:cs="Times New Roman"/>
          <w:color w:val="000000" w:themeColor="text1"/>
          <w:sz w:val="24"/>
          <w:szCs w:val="24"/>
        </w:rPr>
        <w:t xml:space="preserve"> </w:t>
      </w:r>
      <w:r w:rsidRPr="00ED0C2F">
        <w:rPr>
          <w:rFonts w:ascii="Times New Roman" w:hAnsi="Times New Roman" w:cs="Times New Roman"/>
          <w:color w:val="000000" w:themeColor="text1"/>
          <w:sz w:val="24"/>
          <w:szCs w:val="24"/>
        </w:rPr>
        <w:t xml:space="preserve"> His birth reminds us that God does not measure human worth by social status or bank accounts.</w:t>
      </w:r>
      <w:r w:rsidRPr="00F62FC0">
        <w:rPr>
          <w:rFonts w:ascii="Times New Roman" w:eastAsia="Times New Roman" w:hAnsi="Times New Roman" w:cs="Times New Roman"/>
          <w:sz w:val="24"/>
          <w:szCs w:val="24"/>
          <w:vertAlign w:val="superscript"/>
          <w:lang w:eastAsia="en-CA"/>
        </w:rPr>
        <w:footnoteReference w:id="10"/>
      </w:r>
      <w:r w:rsidRPr="00ED0C2F">
        <w:rPr>
          <w:rFonts w:ascii="Times New Roman" w:hAnsi="Times New Roman" w:cs="Times New Roman"/>
          <w:color w:val="000000" w:themeColor="text1"/>
          <w:sz w:val="24"/>
          <w:szCs w:val="24"/>
        </w:rPr>
        <w:t xml:space="preserve"> The One who knit us together in our mother’s womb (Psalm 139:13–14) looks beyond outward appearances and sees the posture of the heart. Those on whom His favor rests are those who allow Him to lead them in paths of righteousness for His name’s sake (Psalm 23:3).</w:t>
      </w:r>
    </w:p>
    <w:p w14:paraId="3257832C" w14:textId="5FF40672" w:rsidR="00E5477F" w:rsidRDefault="0007025A" w:rsidP="00ED0C2F">
      <w:pPr>
        <w:spacing w:before="180"/>
        <w:ind w:firstLine="720"/>
        <w:rPr>
          <w:rFonts w:ascii="Times New Roman" w:hAnsi="Times New Roman" w:cs="Times New Roman"/>
          <w:color w:val="000000" w:themeColor="text1"/>
          <w:sz w:val="24"/>
          <w:szCs w:val="24"/>
        </w:rPr>
      </w:pPr>
      <w:r w:rsidRPr="0007025A">
        <w:rPr>
          <w:rFonts w:ascii="Times New Roman" w:hAnsi="Times New Roman" w:cs="Times New Roman"/>
          <w:color w:val="000000" w:themeColor="text1"/>
          <w:sz w:val="24"/>
          <w:szCs w:val="24"/>
        </w:rPr>
        <w:t>In the shepherds we see ourselves, for we too are “average Joes”</w:t>
      </w:r>
      <w:r w:rsidRPr="001B5375">
        <w:rPr>
          <w:rFonts w:ascii="Times New Roman" w:eastAsia="Times New Roman" w:hAnsi="Times New Roman" w:cs="Times New Roman"/>
          <w:sz w:val="24"/>
          <w:szCs w:val="24"/>
          <w:vertAlign w:val="superscript"/>
          <w:lang w:eastAsia="en-CA"/>
        </w:rPr>
        <w:footnoteReference w:id="11"/>
      </w:r>
      <w:r w:rsidRPr="0007025A">
        <w:rPr>
          <w:rFonts w:ascii="Times New Roman" w:hAnsi="Times New Roman" w:cs="Times New Roman"/>
          <w:color w:val="000000" w:themeColor="text1"/>
          <w:sz w:val="24"/>
          <w:szCs w:val="24"/>
        </w:rPr>
        <w:t>—sinful, unclean, and unable</w:t>
      </w:r>
      <w:r>
        <w:rPr>
          <w:rFonts w:ascii="Times New Roman" w:hAnsi="Times New Roman" w:cs="Times New Roman"/>
          <w:color w:val="000000" w:themeColor="text1"/>
          <w:sz w:val="24"/>
          <w:szCs w:val="24"/>
        </w:rPr>
        <w:t xml:space="preserve"> </w:t>
      </w:r>
      <w:r w:rsidR="00ED0C2F" w:rsidRPr="00ED0C2F">
        <w:rPr>
          <w:rFonts w:ascii="Times New Roman" w:hAnsi="Times New Roman" w:cs="Times New Roman"/>
          <w:color w:val="000000" w:themeColor="text1"/>
          <w:sz w:val="24"/>
          <w:szCs w:val="24"/>
        </w:rPr>
        <w:t>to offer God anything but the filthy rags of our own supposed righteousness (Isaiah 64:6). And yet, in unimaginable grace, He welcomes us. He is willing and able to cleanse the inside of our cups, to mold and shape us like clay in the hands of the Potter (Isaiah 64:8), restoring in us the glorious image in which we were made—HIS.</w:t>
      </w:r>
    </w:p>
    <w:p w14:paraId="47C85137" w14:textId="34F8A02E" w:rsidR="002E5572" w:rsidRPr="002E5572" w:rsidRDefault="002E5572" w:rsidP="002E5572">
      <w:pPr>
        <w:spacing w:before="180"/>
        <w:ind w:firstLine="720"/>
        <w:rPr>
          <w:rFonts w:ascii="Times New Roman" w:hAnsi="Times New Roman" w:cs="Times New Roman"/>
          <w:color w:val="000000" w:themeColor="text1"/>
          <w:sz w:val="24"/>
          <w:szCs w:val="24"/>
        </w:rPr>
      </w:pPr>
      <w:r w:rsidRPr="002E5572">
        <w:rPr>
          <w:rFonts w:ascii="Times New Roman" w:hAnsi="Times New Roman" w:cs="Times New Roman"/>
          <w:color w:val="000000" w:themeColor="text1"/>
          <w:sz w:val="24"/>
          <w:szCs w:val="24"/>
        </w:rPr>
        <w:t>Yet as astounding as God’s choice of the shepherds is, the scene becomes even more breathtaking when we consider the glory that broke into that quiet night. Imagine tending your flock in the still darkness when suddenly an angel stands before you and the glory of the Lord blazes all around. The burst of heavenly light would terrify anyone—not only because of its brilliance, but because you find yourself standing in the presence of divine authority.</w:t>
      </w:r>
      <w:r w:rsidRPr="007C37D3">
        <w:rPr>
          <w:rFonts w:ascii="Times New Roman" w:eastAsia="Times New Roman" w:hAnsi="Times New Roman" w:cs="Times New Roman"/>
          <w:sz w:val="24"/>
          <w:szCs w:val="24"/>
          <w:vertAlign w:val="superscript"/>
          <w:lang w:eastAsia="en-CA"/>
        </w:rPr>
        <w:footnoteReference w:id="12"/>
      </w:r>
      <w:r w:rsidRPr="002E5572">
        <w:rPr>
          <w:rFonts w:ascii="Times New Roman" w:hAnsi="Times New Roman" w:cs="Times New Roman"/>
          <w:color w:val="000000" w:themeColor="text1"/>
          <w:sz w:val="24"/>
          <w:szCs w:val="24"/>
        </w:rPr>
        <w:t xml:space="preserve"> Yet the angel’s first words assure you that there is nothing to fear when God moves in grace.</w:t>
      </w:r>
      <w:r w:rsidRPr="007C37D3">
        <w:rPr>
          <w:rFonts w:ascii="Times New Roman" w:eastAsia="Times New Roman" w:hAnsi="Times New Roman" w:cs="Times New Roman"/>
          <w:sz w:val="24"/>
          <w:szCs w:val="24"/>
          <w:vertAlign w:val="superscript"/>
          <w:lang w:eastAsia="en-CA"/>
        </w:rPr>
        <w:footnoteReference w:id="13"/>
      </w:r>
    </w:p>
    <w:p w14:paraId="67A23F68" w14:textId="798E5964" w:rsidR="002E5572" w:rsidRDefault="002E5572" w:rsidP="002E5572">
      <w:pPr>
        <w:spacing w:before="180"/>
        <w:ind w:firstLine="720"/>
        <w:rPr>
          <w:rFonts w:ascii="Times New Roman" w:hAnsi="Times New Roman" w:cs="Times New Roman"/>
          <w:color w:val="000000" w:themeColor="text1"/>
          <w:sz w:val="24"/>
          <w:szCs w:val="24"/>
        </w:rPr>
      </w:pPr>
      <w:r w:rsidRPr="002E5572">
        <w:rPr>
          <w:rFonts w:ascii="Times New Roman" w:hAnsi="Times New Roman" w:cs="Times New Roman"/>
          <w:color w:val="000000" w:themeColor="text1"/>
          <w:sz w:val="24"/>
          <w:szCs w:val="24"/>
        </w:rPr>
        <w:t xml:space="preserve">Then comes the message: Someone infinitely greater than Caesar has arrived. God’s people, </w:t>
      </w:r>
      <w:r w:rsidR="00D8527B" w:rsidRPr="00D8527B">
        <w:rPr>
          <w:rFonts w:ascii="Times New Roman" w:hAnsi="Times New Roman" w:cs="Times New Roman"/>
          <w:color w:val="000000" w:themeColor="text1"/>
          <w:sz w:val="24"/>
          <w:szCs w:val="24"/>
        </w:rPr>
        <w:t>oppressed not only by Rome but by the roaring lion who seeks to devour them</w:t>
      </w:r>
      <w:r w:rsidR="0037681F">
        <w:rPr>
          <w:rFonts w:ascii="Times New Roman" w:hAnsi="Times New Roman" w:cs="Times New Roman"/>
          <w:color w:val="000000" w:themeColor="text1"/>
          <w:sz w:val="24"/>
          <w:szCs w:val="24"/>
        </w:rPr>
        <w:t xml:space="preserve"> (1 Peter 5:8)</w:t>
      </w:r>
      <w:r w:rsidRPr="002E5572">
        <w:rPr>
          <w:rFonts w:ascii="Times New Roman" w:hAnsi="Times New Roman" w:cs="Times New Roman"/>
          <w:color w:val="000000" w:themeColor="text1"/>
          <w:sz w:val="24"/>
          <w:szCs w:val="24"/>
        </w:rPr>
        <w:t xml:space="preserve">, have been given a true Champion—One who alone bears the titles Savior, Messiah, and Lord. And as you listen to the great company of the heavenly host proclaim, “Glory to God in the highest, and on earth peace to those on whom His favor rests,” you realize this peace is not reserved for the powerful or the polished, but for </w:t>
      </w:r>
      <w:r w:rsidR="00A17AE1" w:rsidRPr="00A17AE1">
        <w:rPr>
          <w:rFonts w:ascii="Times New Roman" w:hAnsi="Times New Roman" w:cs="Times New Roman"/>
          <w:color w:val="000000" w:themeColor="text1"/>
          <w:sz w:val="24"/>
          <w:szCs w:val="24"/>
        </w:rPr>
        <w:t>ordinary people—those who simply rise each day seeking to live humbly before their God.</w:t>
      </w:r>
      <w:r w:rsidRPr="007678DB">
        <w:rPr>
          <w:rFonts w:ascii="Times New Roman" w:eastAsia="Times New Roman" w:hAnsi="Times New Roman" w:cs="Times New Roman"/>
          <w:sz w:val="24"/>
          <w:szCs w:val="24"/>
          <w:vertAlign w:val="superscript"/>
          <w:lang w:eastAsia="en-CA"/>
        </w:rPr>
        <w:footnoteReference w:id="14"/>
      </w:r>
    </w:p>
    <w:p w14:paraId="5CA0F8D9" w14:textId="5F54005B" w:rsidR="003C47CC" w:rsidRPr="00E425F1" w:rsidRDefault="00DD1C90" w:rsidP="003C47CC">
      <w:pPr>
        <w:spacing w:before="180"/>
        <w:ind w:firstLine="720"/>
        <w:rPr>
          <w:rFonts w:ascii="Times New Roman" w:hAnsi="Times New Roman" w:cs="Times New Roman"/>
          <w:color w:val="000000" w:themeColor="text1"/>
          <w:sz w:val="24"/>
          <w:szCs w:val="24"/>
        </w:rPr>
      </w:pPr>
      <w:r w:rsidRPr="00DD1C90">
        <w:rPr>
          <w:rFonts w:ascii="Times New Roman" w:hAnsi="Times New Roman" w:cs="Times New Roman"/>
          <w:color w:val="000000" w:themeColor="text1"/>
          <w:sz w:val="24"/>
          <w:szCs w:val="24"/>
        </w:rPr>
        <w:t>Such a scene should fill us with awe—but it also confronts us with a question:</w:t>
      </w:r>
      <w:r w:rsidR="00F10EF4">
        <w:rPr>
          <w:rFonts w:ascii="Times New Roman" w:hAnsi="Times New Roman" w:cs="Times New Roman"/>
          <w:color w:val="000000" w:themeColor="text1"/>
          <w:sz w:val="24"/>
          <w:szCs w:val="24"/>
        </w:rPr>
        <w:t xml:space="preserve">  w</w:t>
      </w:r>
      <w:r w:rsidR="003C47CC" w:rsidRPr="003C47CC">
        <w:rPr>
          <w:rFonts w:ascii="Times New Roman" w:hAnsi="Times New Roman" w:cs="Times New Roman"/>
          <w:color w:val="000000" w:themeColor="text1"/>
          <w:sz w:val="24"/>
          <w:szCs w:val="24"/>
        </w:rPr>
        <w:t xml:space="preserve">hen we hear this story, how do we respond to the Child in the manger? For many, the Christmas </w:t>
      </w:r>
      <w:r w:rsidR="003C47CC" w:rsidRPr="003C47CC">
        <w:rPr>
          <w:rFonts w:ascii="Times New Roman" w:hAnsi="Times New Roman" w:cs="Times New Roman"/>
          <w:color w:val="000000" w:themeColor="text1"/>
          <w:sz w:val="24"/>
          <w:szCs w:val="24"/>
        </w:rPr>
        <w:lastRenderedPageBreak/>
        <w:t xml:space="preserve">narrative is so familiar that its truth no longer stirs the heart. Like the church of Laodicea—neither hot nor cold (Revelation 3:16)—we can hear the message without being moved by it. Christmas becomes less about worship and more about shopping lists, schedules, and social obligations. These things may demonstrate our love for others, but what of the first and greatest command—to love the Lord our God with all our heart, soul, and mind (Matthew 22:37–39)? We may be rich in material blessings, yet neglecting Christ on His own birthday reveals a spiritual poverty far deeper than we realize (Revelation 3:17). </w:t>
      </w:r>
      <w:r w:rsidR="009D7F05" w:rsidRPr="003C47CC">
        <w:rPr>
          <w:rFonts w:ascii="Times New Roman" w:hAnsi="Times New Roman" w:cs="Times New Roman"/>
          <w:color w:val="000000" w:themeColor="text1"/>
          <w:sz w:val="24"/>
          <w:szCs w:val="24"/>
        </w:rPr>
        <w:t>So,</w:t>
      </w:r>
      <w:r w:rsidR="003C47CC" w:rsidRPr="003C47CC">
        <w:rPr>
          <w:rFonts w:ascii="Times New Roman" w:hAnsi="Times New Roman" w:cs="Times New Roman"/>
          <w:color w:val="000000" w:themeColor="text1"/>
          <w:sz w:val="24"/>
          <w:szCs w:val="24"/>
        </w:rPr>
        <w:t xml:space="preserve"> the question before us is this: how do we truly love God and respond rightly to the gift of His Son during this season?</w:t>
      </w:r>
    </w:p>
    <w:p w14:paraId="5C7D0F08" w14:textId="77777777" w:rsidR="00E425F1" w:rsidRDefault="00E425F1" w:rsidP="00E425F1">
      <w:pPr>
        <w:spacing w:before="180"/>
        <w:rPr>
          <w:rFonts w:ascii="Times New Roman" w:hAnsi="Times New Roman" w:cs="Times New Roman"/>
          <w:color w:val="000000" w:themeColor="text1"/>
          <w:sz w:val="24"/>
          <w:szCs w:val="24"/>
        </w:rPr>
      </w:pPr>
    </w:p>
    <w:p w14:paraId="319EE51C" w14:textId="0E6373B4" w:rsidR="008121E8" w:rsidRPr="003949C0" w:rsidRDefault="003949C0" w:rsidP="003949C0">
      <w:pPr>
        <w:pStyle w:val="Heading1"/>
        <w:rPr>
          <w:b/>
          <w:bCs/>
        </w:rPr>
      </w:pPr>
      <w:r w:rsidRPr="003949C0">
        <w:rPr>
          <w:b/>
          <w:bCs/>
        </w:rPr>
        <w:t>Peace Accomplished</w:t>
      </w:r>
    </w:p>
    <w:p w14:paraId="6E2AE454" w14:textId="2F9FE89E" w:rsidR="002E6CD5" w:rsidRDefault="0038504E" w:rsidP="0038504E">
      <w:pPr>
        <w:spacing w:before="180"/>
        <w:ind w:firstLine="720"/>
        <w:rPr>
          <w:rFonts w:ascii="Times New Roman" w:hAnsi="Times New Roman" w:cs="Times New Roman"/>
          <w:color w:val="000000" w:themeColor="text1"/>
          <w:sz w:val="24"/>
          <w:szCs w:val="24"/>
        </w:rPr>
      </w:pPr>
      <w:r w:rsidRPr="0038504E">
        <w:rPr>
          <w:rFonts w:ascii="Times New Roman" w:hAnsi="Times New Roman" w:cs="Times New Roman"/>
          <w:color w:val="000000" w:themeColor="text1"/>
          <w:sz w:val="24"/>
          <w:szCs w:val="24"/>
        </w:rPr>
        <w:t>The peace announced to the shepherds that night was not sentimental or superficial—it was costly peace, accomplished through the very One who lay in the manger, as Paul explains</w:t>
      </w:r>
      <w:r w:rsidR="00E0618A">
        <w:rPr>
          <w:rFonts w:ascii="Times New Roman" w:hAnsi="Times New Roman" w:cs="Times New Roman"/>
          <w:color w:val="000000" w:themeColor="text1"/>
          <w:sz w:val="24"/>
          <w:szCs w:val="24"/>
        </w:rPr>
        <w:t>:</w:t>
      </w:r>
    </w:p>
    <w:p w14:paraId="30D1BCBB" w14:textId="7573F347" w:rsidR="002E6CD5" w:rsidRDefault="002E6CD5" w:rsidP="001A1FD5">
      <w:pPr>
        <w:pBdr>
          <w:left w:val="single" w:sz="18" w:space="4" w:color="auto"/>
        </w:pBdr>
        <w:shd w:val="pct10" w:color="auto" w:fill="auto"/>
        <w:spacing w:before="180"/>
        <w:rPr>
          <w:rFonts w:ascii="Times New Roman" w:hAnsi="Times New Roman" w:cs="Times New Roman"/>
          <w:color w:val="000000" w:themeColor="text1"/>
          <w:sz w:val="24"/>
          <w:szCs w:val="24"/>
        </w:rPr>
      </w:pPr>
      <w:r w:rsidRPr="002E6CD5">
        <w:rPr>
          <w:rFonts w:ascii="Times New Roman" w:hAnsi="Times New Roman" w:cs="Times New Roman"/>
          <w:color w:val="000000" w:themeColor="text1"/>
          <w:sz w:val="24"/>
          <w:szCs w:val="24"/>
        </w:rPr>
        <w:t xml:space="preserve">For God was pleased to have all his fullness dwell in </w:t>
      </w:r>
      <w:r w:rsidR="00805765">
        <w:rPr>
          <w:rFonts w:ascii="Times New Roman" w:hAnsi="Times New Roman" w:cs="Times New Roman"/>
          <w:color w:val="000000" w:themeColor="text1"/>
          <w:sz w:val="24"/>
          <w:szCs w:val="24"/>
        </w:rPr>
        <w:t>H</w:t>
      </w:r>
      <w:r w:rsidRPr="002E6CD5">
        <w:rPr>
          <w:rFonts w:ascii="Times New Roman" w:hAnsi="Times New Roman" w:cs="Times New Roman"/>
          <w:color w:val="000000" w:themeColor="text1"/>
          <w:sz w:val="24"/>
          <w:szCs w:val="24"/>
        </w:rPr>
        <w:t xml:space="preserve">im, and through </w:t>
      </w:r>
      <w:r w:rsidR="00805765">
        <w:rPr>
          <w:rFonts w:ascii="Times New Roman" w:hAnsi="Times New Roman" w:cs="Times New Roman"/>
          <w:color w:val="000000" w:themeColor="text1"/>
          <w:sz w:val="24"/>
          <w:szCs w:val="24"/>
        </w:rPr>
        <w:t>H</w:t>
      </w:r>
      <w:r w:rsidRPr="002E6CD5">
        <w:rPr>
          <w:rFonts w:ascii="Times New Roman" w:hAnsi="Times New Roman" w:cs="Times New Roman"/>
          <w:color w:val="000000" w:themeColor="text1"/>
          <w:sz w:val="24"/>
          <w:szCs w:val="24"/>
        </w:rPr>
        <w:t xml:space="preserve">im to reconcile to </w:t>
      </w:r>
      <w:r w:rsidR="00805765">
        <w:rPr>
          <w:rFonts w:ascii="Times New Roman" w:hAnsi="Times New Roman" w:cs="Times New Roman"/>
          <w:color w:val="000000" w:themeColor="text1"/>
          <w:sz w:val="24"/>
          <w:szCs w:val="24"/>
        </w:rPr>
        <w:t>H</w:t>
      </w:r>
      <w:r w:rsidRPr="002E6CD5">
        <w:rPr>
          <w:rFonts w:ascii="Times New Roman" w:hAnsi="Times New Roman" w:cs="Times New Roman"/>
          <w:color w:val="000000" w:themeColor="text1"/>
          <w:sz w:val="24"/>
          <w:szCs w:val="24"/>
        </w:rPr>
        <w:t xml:space="preserve">imself all things, whether things on earth or things in heaven, by making peace through </w:t>
      </w:r>
      <w:r w:rsidR="00805765">
        <w:rPr>
          <w:rFonts w:ascii="Times New Roman" w:hAnsi="Times New Roman" w:cs="Times New Roman"/>
          <w:color w:val="000000" w:themeColor="text1"/>
          <w:sz w:val="24"/>
          <w:szCs w:val="24"/>
        </w:rPr>
        <w:t>H</w:t>
      </w:r>
      <w:r w:rsidRPr="002E6CD5">
        <w:rPr>
          <w:rFonts w:ascii="Times New Roman" w:hAnsi="Times New Roman" w:cs="Times New Roman"/>
          <w:color w:val="000000" w:themeColor="text1"/>
          <w:sz w:val="24"/>
          <w:szCs w:val="24"/>
        </w:rPr>
        <w:t xml:space="preserve">is blood, shed on the cross. </w:t>
      </w:r>
      <w:r w:rsidR="00805765">
        <w:rPr>
          <w:rFonts w:ascii="Times New Roman" w:hAnsi="Times New Roman" w:cs="Times New Roman"/>
          <w:color w:val="000000" w:themeColor="text1"/>
          <w:sz w:val="24"/>
          <w:szCs w:val="24"/>
        </w:rPr>
        <w:t xml:space="preserve"> </w:t>
      </w:r>
      <w:r w:rsidRPr="002E6CD5">
        <w:rPr>
          <w:rFonts w:ascii="Times New Roman" w:hAnsi="Times New Roman" w:cs="Times New Roman"/>
          <w:color w:val="000000" w:themeColor="text1"/>
          <w:sz w:val="24"/>
          <w:szCs w:val="24"/>
        </w:rPr>
        <w:t xml:space="preserve">Once you were alienated from God and were enemies in your minds because of your evil behavior. </w:t>
      </w:r>
      <w:r w:rsidR="00805765">
        <w:rPr>
          <w:rFonts w:ascii="Times New Roman" w:hAnsi="Times New Roman" w:cs="Times New Roman"/>
          <w:color w:val="000000" w:themeColor="text1"/>
          <w:sz w:val="24"/>
          <w:szCs w:val="24"/>
        </w:rPr>
        <w:t xml:space="preserve"> </w:t>
      </w:r>
      <w:r w:rsidRPr="002E6CD5">
        <w:rPr>
          <w:rFonts w:ascii="Times New Roman" w:hAnsi="Times New Roman" w:cs="Times New Roman"/>
          <w:color w:val="000000" w:themeColor="text1"/>
          <w:sz w:val="24"/>
          <w:szCs w:val="24"/>
        </w:rPr>
        <w:t>But now he has reconciled you by Christ’s physical body through death to present you holy in his sight, without blemish and free from accusation</w:t>
      </w:r>
      <w:r w:rsidR="00805765">
        <w:rPr>
          <w:rFonts w:ascii="Times New Roman" w:hAnsi="Times New Roman" w:cs="Times New Roman"/>
          <w:color w:val="000000" w:themeColor="text1"/>
          <w:sz w:val="24"/>
          <w:szCs w:val="24"/>
        </w:rPr>
        <w:t>.</w:t>
      </w:r>
    </w:p>
    <w:p w14:paraId="110DB12F" w14:textId="7269C65B" w:rsidR="00805765" w:rsidRPr="001A1FD5" w:rsidRDefault="00805765" w:rsidP="001A1FD5">
      <w:pPr>
        <w:pStyle w:val="ListParagraph"/>
        <w:numPr>
          <w:ilvl w:val="0"/>
          <w:numId w:val="19"/>
        </w:numPr>
        <w:pBdr>
          <w:left w:val="single" w:sz="18" w:space="4" w:color="auto"/>
        </w:pBdr>
        <w:shd w:val="pct10" w:color="auto" w:fill="auto"/>
        <w:spacing w:before="180"/>
        <w:rPr>
          <w:rFonts w:ascii="Times New Roman" w:hAnsi="Times New Roman" w:cs="Times New Roman"/>
          <w:color w:val="000000" w:themeColor="text1"/>
          <w:sz w:val="24"/>
          <w:szCs w:val="24"/>
        </w:rPr>
      </w:pPr>
      <w:r w:rsidRPr="001A1FD5">
        <w:rPr>
          <w:rFonts w:ascii="Times New Roman" w:hAnsi="Times New Roman" w:cs="Times New Roman"/>
          <w:color w:val="000000" w:themeColor="text1"/>
          <w:sz w:val="24"/>
          <w:szCs w:val="24"/>
        </w:rPr>
        <w:t>Col</w:t>
      </w:r>
      <w:r w:rsidR="001A1FD5" w:rsidRPr="001A1FD5">
        <w:rPr>
          <w:rFonts w:ascii="Times New Roman" w:hAnsi="Times New Roman" w:cs="Times New Roman"/>
          <w:color w:val="000000" w:themeColor="text1"/>
          <w:sz w:val="24"/>
          <w:szCs w:val="24"/>
        </w:rPr>
        <w:t>ossians 1:19-22</w:t>
      </w:r>
    </w:p>
    <w:p w14:paraId="6561CE27" w14:textId="116DA6EC" w:rsidR="00D46F6F" w:rsidRDefault="00D11FEF" w:rsidP="00D11FEF">
      <w:pPr>
        <w:spacing w:before="180"/>
        <w:ind w:firstLine="720"/>
        <w:rPr>
          <w:rFonts w:ascii="Times New Roman" w:hAnsi="Times New Roman" w:cs="Times New Roman"/>
          <w:color w:val="000000" w:themeColor="text1"/>
          <w:sz w:val="24"/>
          <w:szCs w:val="24"/>
        </w:rPr>
      </w:pPr>
      <w:r w:rsidRPr="00D11FEF">
        <w:rPr>
          <w:rFonts w:ascii="Times New Roman" w:hAnsi="Times New Roman" w:cs="Times New Roman"/>
          <w:color w:val="000000" w:themeColor="text1"/>
          <w:sz w:val="24"/>
          <w:szCs w:val="24"/>
        </w:rPr>
        <w:t>We were created in the image of God and given the dignity of free will. And while Satan spoke truth when he told Eve that eating the forbidden fruit would open humanity’s eyes to the knowledge of good and evil (Genesis 3:5), he hid the devastating consequence—that disobedience would alienate us from our Creator.</w:t>
      </w:r>
      <w:r w:rsidR="00EA0962" w:rsidRPr="00242803">
        <w:rPr>
          <w:rFonts w:ascii="Times New Roman" w:eastAsia="Times New Roman" w:hAnsi="Times New Roman" w:cs="Times New Roman"/>
          <w:sz w:val="24"/>
          <w:szCs w:val="24"/>
          <w:vertAlign w:val="superscript"/>
          <w:lang w:eastAsia="en-CA"/>
        </w:rPr>
        <w:footnoteReference w:id="15"/>
      </w:r>
      <w:r w:rsidRPr="00D11FEF">
        <w:rPr>
          <w:rFonts w:ascii="Times New Roman" w:hAnsi="Times New Roman" w:cs="Times New Roman"/>
          <w:color w:val="000000" w:themeColor="text1"/>
          <w:sz w:val="24"/>
          <w:szCs w:val="24"/>
        </w:rPr>
        <w:t xml:space="preserve"> Sin drives a wedge between us and God, for in Him there is no darkness at all (1 John 1:5). Every one of us has chosen rebellion, and as a result we became enemies of God in our thoughts and behaviors.</w:t>
      </w:r>
      <w:r w:rsidR="00EA0962" w:rsidRPr="00CD46F5">
        <w:rPr>
          <w:rFonts w:ascii="Times New Roman" w:eastAsia="Times New Roman" w:hAnsi="Times New Roman" w:cs="Times New Roman"/>
          <w:sz w:val="24"/>
          <w:szCs w:val="24"/>
          <w:vertAlign w:val="superscript"/>
          <w:lang w:eastAsia="en-CA"/>
        </w:rPr>
        <w:footnoteReference w:id="16"/>
      </w:r>
      <w:r w:rsidRPr="00D11FEF">
        <w:rPr>
          <w:rFonts w:ascii="Times New Roman" w:hAnsi="Times New Roman" w:cs="Times New Roman"/>
          <w:color w:val="000000" w:themeColor="text1"/>
          <w:sz w:val="24"/>
          <w:szCs w:val="24"/>
        </w:rPr>
        <w:t xml:space="preserve"> We are trapped in a bondage of decay from which we cannot free ourselves (Romans 7:18–20).</w:t>
      </w:r>
      <w:r>
        <w:rPr>
          <w:rFonts w:ascii="Times New Roman" w:hAnsi="Times New Roman" w:cs="Times New Roman"/>
          <w:color w:val="000000" w:themeColor="text1"/>
          <w:sz w:val="24"/>
          <w:szCs w:val="24"/>
        </w:rPr>
        <w:t xml:space="preserve">  </w:t>
      </w:r>
      <w:r w:rsidRPr="00D11FEF">
        <w:rPr>
          <w:rFonts w:ascii="Times New Roman" w:hAnsi="Times New Roman" w:cs="Times New Roman"/>
          <w:color w:val="000000" w:themeColor="text1"/>
          <w:sz w:val="24"/>
          <w:szCs w:val="24"/>
        </w:rPr>
        <w:t xml:space="preserve">No matter how desperately we try to keep God’s righteous commands, we fall short, for all have sinned (Romans 3:23), and the </w:t>
      </w:r>
      <w:r w:rsidR="00EA0962" w:rsidRPr="00D11FEF">
        <w:rPr>
          <w:rFonts w:ascii="Times New Roman" w:hAnsi="Times New Roman" w:cs="Times New Roman"/>
          <w:color w:val="000000" w:themeColor="text1"/>
          <w:sz w:val="24"/>
          <w:szCs w:val="24"/>
        </w:rPr>
        <w:t>wage</w:t>
      </w:r>
      <w:r w:rsidRPr="00D11FEF">
        <w:rPr>
          <w:rFonts w:ascii="Times New Roman" w:hAnsi="Times New Roman" w:cs="Times New Roman"/>
          <w:color w:val="000000" w:themeColor="text1"/>
          <w:sz w:val="24"/>
          <w:szCs w:val="24"/>
        </w:rPr>
        <w:t xml:space="preserve"> of that sin is death (Romans 6:23). Such hopelessness inevitably leads us to cry out with Paul, “Who will rescue me from this body of death?” (Romans 7:24).</w:t>
      </w:r>
    </w:p>
    <w:p w14:paraId="53AD5218" w14:textId="078C6294" w:rsidR="005F58FB" w:rsidRPr="005F58FB" w:rsidRDefault="00D373DF" w:rsidP="00F51394">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A24F5">
        <w:rPr>
          <w:rFonts w:ascii="Times New Roman" w:hAnsi="Times New Roman" w:cs="Times New Roman"/>
          <w:color w:val="000000" w:themeColor="text1"/>
          <w:sz w:val="24"/>
          <w:szCs w:val="24"/>
        </w:rPr>
        <w:t xml:space="preserve"> </w:t>
      </w:r>
      <w:r w:rsidR="003E1B8F" w:rsidRPr="003E1B8F">
        <w:rPr>
          <w:rFonts w:ascii="Times New Roman" w:hAnsi="Times New Roman" w:cs="Times New Roman"/>
          <w:color w:val="000000" w:themeColor="text1"/>
          <w:sz w:val="24"/>
          <w:szCs w:val="24"/>
        </w:rPr>
        <w:t>So that we might once again enjoy the relationship with our Creator we were designed to have</w:t>
      </w:r>
      <w:r w:rsidR="005F58FB" w:rsidRPr="005F58FB">
        <w:rPr>
          <w:rFonts w:ascii="Times New Roman" w:hAnsi="Times New Roman" w:cs="Times New Roman"/>
          <w:color w:val="000000" w:themeColor="text1"/>
          <w:sz w:val="24"/>
          <w:szCs w:val="24"/>
        </w:rPr>
        <w:t>,</w:t>
      </w:r>
      <w:r w:rsidR="00C2522F" w:rsidRPr="001A49AB">
        <w:rPr>
          <w:rFonts w:ascii="Times New Roman" w:eastAsia="Times New Roman" w:hAnsi="Times New Roman" w:cs="Times New Roman"/>
          <w:sz w:val="24"/>
          <w:szCs w:val="24"/>
          <w:vertAlign w:val="superscript"/>
          <w:lang w:eastAsia="en-CA"/>
        </w:rPr>
        <w:footnoteReference w:id="17"/>
      </w:r>
      <w:r w:rsidR="005F58FB" w:rsidRPr="005F58FB">
        <w:rPr>
          <w:rFonts w:ascii="Times New Roman" w:hAnsi="Times New Roman" w:cs="Times New Roman"/>
          <w:color w:val="000000" w:themeColor="text1"/>
          <w:sz w:val="24"/>
          <w:szCs w:val="24"/>
        </w:rPr>
        <w:t xml:space="preserve"> </w:t>
      </w:r>
      <w:r w:rsidR="00F3225E" w:rsidRPr="00F3225E">
        <w:rPr>
          <w:rFonts w:ascii="Times New Roman" w:hAnsi="Times New Roman" w:cs="Times New Roman"/>
          <w:color w:val="000000" w:themeColor="text1"/>
          <w:sz w:val="24"/>
          <w:szCs w:val="24"/>
        </w:rPr>
        <w:t xml:space="preserve">Christ came to offer us </w:t>
      </w:r>
      <w:r w:rsidR="00E26917" w:rsidRPr="00E26917">
        <w:rPr>
          <w:rFonts w:ascii="Times New Roman" w:hAnsi="Times New Roman" w:cs="Times New Roman"/>
          <w:color w:val="000000" w:themeColor="text1"/>
          <w:sz w:val="24"/>
          <w:szCs w:val="24"/>
        </w:rPr>
        <w:t xml:space="preserve">the most precious gift imaginable—the gift of reconciliation with </w:t>
      </w:r>
      <w:r w:rsidR="00E26917" w:rsidRPr="00E26917">
        <w:rPr>
          <w:rFonts w:ascii="Times New Roman" w:hAnsi="Times New Roman" w:cs="Times New Roman"/>
          <w:color w:val="000000" w:themeColor="text1"/>
          <w:sz w:val="24"/>
          <w:szCs w:val="24"/>
        </w:rPr>
        <w:lastRenderedPageBreak/>
        <w:t>God.</w:t>
      </w:r>
      <w:r w:rsidR="005F58FB" w:rsidRPr="005F58FB">
        <w:rPr>
          <w:rFonts w:ascii="Times New Roman" w:hAnsi="Times New Roman" w:cs="Times New Roman"/>
          <w:color w:val="000000" w:themeColor="text1"/>
          <w:sz w:val="24"/>
          <w:szCs w:val="24"/>
        </w:rPr>
        <w:t xml:space="preserve"> Paul tells us that “God was pleased to have all His fullness dwell in Christ” (Colossians 1:19), for only the sinless Lamb of God could satisfy the Father’s righteous wrath and free us from the wages of sin, which is eternal death. Peace—true, divine peace that surpasses all understanding—is offered to us by the One who not only lay in a manger but willingly shed His blood on the cross to atone for our sins (Romans 5:1).</w:t>
      </w:r>
      <w:r w:rsidR="00C2522F" w:rsidRPr="00486175">
        <w:rPr>
          <w:rFonts w:ascii="Times New Roman" w:eastAsia="Times New Roman" w:hAnsi="Times New Roman" w:cs="Times New Roman"/>
          <w:sz w:val="24"/>
          <w:szCs w:val="24"/>
          <w:vertAlign w:val="superscript"/>
          <w:lang w:eastAsia="en-CA"/>
        </w:rPr>
        <w:footnoteReference w:id="18"/>
      </w:r>
    </w:p>
    <w:p w14:paraId="341C3BEC" w14:textId="1EDCB9BB" w:rsidR="00CA636D" w:rsidRDefault="005F58FB" w:rsidP="005F58FB">
      <w:pPr>
        <w:spacing w:before="180"/>
        <w:ind w:firstLine="720"/>
        <w:rPr>
          <w:rFonts w:ascii="Times New Roman" w:hAnsi="Times New Roman" w:cs="Times New Roman"/>
          <w:color w:val="000000" w:themeColor="text1"/>
          <w:sz w:val="24"/>
          <w:szCs w:val="24"/>
        </w:rPr>
      </w:pPr>
      <w:r w:rsidRPr="005F58FB">
        <w:rPr>
          <w:rFonts w:ascii="Times New Roman" w:hAnsi="Times New Roman" w:cs="Times New Roman"/>
          <w:color w:val="000000" w:themeColor="text1"/>
          <w:sz w:val="24"/>
          <w:szCs w:val="24"/>
        </w:rPr>
        <w:t>Yet Paul is not teaching universalism, as if Christ’s once-for-all sacrifice automatically reconciles every person to the Father (Hebrews 10:10).</w:t>
      </w:r>
      <w:r w:rsidR="00F51394" w:rsidRPr="003E51F8">
        <w:rPr>
          <w:rFonts w:ascii="Times New Roman" w:eastAsia="Times New Roman" w:hAnsi="Times New Roman" w:cs="Times New Roman"/>
          <w:sz w:val="24"/>
          <w:szCs w:val="24"/>
          <w:vertAlign w:val="superscript"/>
          <w:lang w:eastAsia="en-CA"/>
        </w:rPr>
        <w:footnoteReference w:id="19"/>
      </w:r>
      <w:r w:rsidRPr="005F58FB">
        <w:rPr>
          <w:rFonts w:ascii="Times New Roman" w:hAnsi="Times New Roman" w:cs="Times New Roman"/>
          <w:color w:val="000000" w:themeColor="text1"/>
          <w:sz w:val="24"/>
          <w:szCs w:val="24"/>
        </w:rPr>
        <w:t xml:space="preserve"> Nor does he suggest that anyone can earn salvation through good deeds or merit (Ephesians 2:8–9). Reconciliation is offered to all, but it is applied only to those who believe—those who trust that Christ alone has atoned for their sins and who embrace Him as the only way, the truth, and the life (John 3:16; 14:6). Only then is a person presented “holy in His sight, without blemish and free from accusation” (Colossians 1:22), living under the gracious rule of Christ their King.</w:t>
      </w:r>
      <w:r w:rsidR="00E65325">
        <w:rPr>
          <w:rFonts w:ascii="Times New Roman" w:hAnsi="Times New Roman" w:cs="Times New Roman"/>
          <w:color w:val="000000" w:themeColor="text1"/>
          <w:sz w:val="24"/>
          <w:szCs w:val="24"/>
        </w:rPr>
        <w:t xml:space="preserve">  Have you received peace with God by having faith in His Son?  There is no other way</w:t>
      </w:r>
      <w:r w:rsidR="00922975">
        <w:rPr>
          <w:rFonts w:ascii="Times New Roman" w:hAnsi="Times New Roman" w:cs="Times New Roman"/>
          <w:color w:val="000000" w:themeColor="text1"/>
          <w:sz w:val="24"/>
          <w:szCs w:val="24"/>
        </w:rPr>
        <w:t>!</w:t>
      </w:r>
    </w:p>
    <w:p w14:paraId="3B1AA580" w14:textId="77777777" w:rsidR="00922975" w:rsidRDefault="00922975" w:rsidP="00922975">
      <w:pPr>
        <w:spacing w:before="180"/>
        <w:rPr>
          <w:rFonts w:ascii="Times New Roman" w:hAnsi="Times New Roman" w:cs="Times New Roman"/>
          <w:color w:val="000000" w:themeColor="text1"/>
          <w:sz w:val="24"/>
          <w:szCs w:val="24"/>
        </w:rPr>
      </w:pPr>
    </w:p>
    <w:p w14:paraId="621FD903" w14:textId="6EFD84F0" w:rsidR="00922975" w:rsidRPr="00400F27" w:rsidRDefault="006C71F0" w:rsidP="00400F27">
      <w:pPr>
        <w:pStyle w:val="Heading1"/>
        <w:rPr>
          <w:b/>
          <w:bCs/>
        </w:rPr>
      </w:pPr>
      <w:r w:rsidRPr="00400F27">
        <w:rPr>
          <w:b/>
          <w:bCs/>
        </w:rPr>
        <w:t>The Peace</w:t>
      </w:r>
      <w:r w:rsidR="00400F27" w:rsidRPr="00400F27">
        <w:rPr>
          <w:b/>
          <w:bCs/>
        </w:rPr>
        <w:t xml:space="preserve"> Displayed</w:t>
      </w:r>
    </w:p>
    <w:p w14:paraId="0C8607B3" w14:textId="6139B937" w:rsidR="00400F27" w:rsidRDefault="00813914" w:rsidP="00813914">
      <w:pPr>
        <w:spacing w:before="180"/>
        <w:ind w:firstLine="720"/>
        <w:rPr>
          <w:rFonts w:ascii="Times New Roman" w:hAnsi="Times New Roman" w:cs="Times New Roman"/>
          <w:color w:val="000000" w:themeColor="text1"/>
          <w:sz w:val="24"/>
          <w:szCs w:val="24"/>
        </w:rPr>
      </w:pPr>
      <w:r w:rsidRPr="00813914">
        <w:rPr>
          <w:rFonts w:ascii="Times New Roman" w:hAnsi="Times New Roman" w:cs="Times New Roman"/>
          <w:color w:val="000000" w:themeColor="text1"/>
          <w:sz w:val="24"/>
          <w:szCs w:val="24"/>
        </w:rPr>
        <w:t>Because we have received such costly peace through Christ, Scripture now calls us to display that same peace in the way we live, as Jesus teaches in Matthew 5:9.</w:t>
      </w:r>
    </w:p>
    <w:p w14:paraId="773F16FC" w14:textId="20CF45BA" w:rsidR="007C6926" w:rsidRPr="007C6926" w:rsidRDefault="007C6926" w:rsidP="00513E09">
      <w:pPr>
        <w:pBdr>
          <w:left w:val="single" w:sz="18" w:space="4" w:color="auto"/>
        </w:pBdr>
        <w:shd w:val="pct10" w:color="auto" w:fill="auto"/>
        <w:autoSpaceDE w:val="0"/>
        <w:autoSpaceDN w:val="0"/>
        <w:adjustRightInd w:val="0"/>
        <w:spacing w:after="0" w:line="240" w:lineRule="auto"/>
        <w:rPr>
          <w:rFonts w:ascii="Calibri" w:hAnsi="Calibri" w:cs="Calibri"/>
          <w:sz w:val="24"/>
          <w:szCs w:val="24"/>
        </w:rPr>
      </w:pPr>
      <w:r>
        <w:rPr>
          <w:rFonts w:ascii="Calibri" w:hAnsi="Calibri" w:cs="Calibri"/>
          <w:sz w:val="24"/>
          <w:szCs w:val="24"/>
          <w:lang w:val="en-US"/>
        </w:rPr>
        <w:t>“</w:t>
      </w:r>
      <w:r w:rsidRPr="007C6926">
        <w:rPr>
          <w:rFonts w:ascii="Calibri" w:hAnsi="Calibri" w:cs="Calibri"/>
          <w:sz w:val="24"/>
          <w:szCs w:val="24"/>
          <w:lang w:val="en-US"/>
        </w:rPr>
        <w:t>Blessed are the peacemakers,</w:t>
      </w:r>
    </w:p>
    <w:p w14:paraId="1F47EDC8" w14:textId="009D22CC" w:rsidR="007C6926" w:rsidRDefault="007C6926" w:rsidP="00513E09">
      <w:pPr>
        <w:pBdr>
          <w:left w:val="single" w:sz="18" w:space="4" w:color="auto"/>
        </w:pBdr>
        <w:shd w:val="pct10" w:color="auto" w:fill="auto"/>
        <w:autoSpaceDE w:val="0"/>
        <w:autoSpaceDN w:val="0"/>
        <w:adjustRightInd w:val="0"/>
        <w:spacing w:after="0" w:line="240" w:lineRule="auto"/>
        <w:rPr>
          <w:rFonts w:ascii="Calibri" w:hAnsi="Calibri" w:cs="Calibri"/>
          <w:sz w:val="24"/>
          <w:szCs w:val="24"/>
          <w:vertAlign w:val="superscript"/>
          <w:lang w:val="en-US"/>
        </w:rPr>
      </w:pPr>
      <w:r w:rsidRPr="007C6926">
        <w:rPr>
          <w:rFonts w:ascii="Calibri" w:hAnsi="Calibri" w:cs="Calibri"/>
          <w:sz w:val="24"/>
          <w:szCs w:val="24"/>
          <w:lang w:val="en-US"/>
        </w:rPr>
        <w:t>for they will be called children of God.</w:t>
      </w:r>
      <w:r>
        <w:rPr>
          <w:rFonts w:ascii="Calibri" w:hAnsi="Calibri" w:cs="Calibri"/>
          <w:sz w:val="24"/>
          <w:szCs w:val="24"/>
          <w:vertAlign w:val="superscript"/>
          <w:lang w:val="en-US"/>
        </w:rPr>
        <w:t>”</w:t>
      </w:r>
    </w:p>
    <w:p w14:paraId="7539ECCD" w14:textId="12F7C40A" w:rsidR="007C6926" w:rsidRPr="007C6926" w:rsidRDefault="007C6926" w:rsidP="00513E09">
      <w:pPr>
        <w:pStyle w:val="ListParagraph"/>
        <w:numPr>
          <w:ilvl w:val="0"/>
          <w:numId w:val="19"/>
        </w:numPr>
        <w:pBdr>
          <w:left w:val="single" w:sz="18" w:space="4" w:color="auto"/>
        </w:pBdr>
        <w:shd w:val="pct10" w:color="auto" w:fill="auto"/>
        <w:autoSpaceDE w:val="0"/>
        <w:autoSpaceDN w:val="0"/>
        <w:adjustRightInd w:val="0"/>
        <w:spacing w:after="0" w:line="240" w:lineRule="auto"/>
        <w:rPr>
          <w:rFonts w:ascii="Calibri" w:hAnsi="Calibri" w:cs="Calibri"/>
          <w:sz w:val="24"/>
          <w:szCs w:val="24"/>
          <w:lang w:val="en-US"/>
        </w:rPr>
      </w:pPr>
      <w:r w:rsidRPr="007C6926">
        <w:rPr>
          <w:rFonts w:ascii="Calibri" w:hAnsi="Calibri" w:cs="Calibri"/>
          <w:sz w:val="24"/>
          <w:szCs w:val="24"/>
          <w:lang w:val="en-US"/>
        </w:rPr>
        <w:t>Matthew 5:9</w:t>
      </w:r>
    </w:p>
    <w:p w14:paraId="693386A5" w14:textId="127284DC" w:rsidR="00605E0D" w:rsidRDefault="00605E0D" w:rsidP="007C6926">
      <w:pPr>
        <w:spacing w:before="180"/>
        <w:rPr>
          <w:rFonts w:ascii="Times New Roman" w:hAnsi="Times New Roman" w:cs="Times New Roman"/>
          <w:color w:val="000000" w:themeColor="text1"/>
          <w:sz w:val="24"/>
          <w:szCs w:val="24"/>
        </w:rPr>
      </w:pPr>
      <w:r w:rsidRPr="00605E0D">
        <w:rPr>
          <w:rFonts w:ascii="Times New Roman" w:hAnsi="Times New Roman" w:cs="Times New Roman"/>
          <w:color w:val="000000" w:themeColor="text1"/>
          <w:sz w:val="24"/>
          <w:szCs w:val="24"/>
        </w:rPr>
        <w:t>Those who are meek and poor in spirit, who hunger for righteousness and extend mercy, are the very ones God equips to be peacemakers in His kingdom.</w:t>
      </w:r>
      <w:r w:rsidRPr="00031F38">
        <w:rPr>
          <w:rFonts w:ascii="Calibri" w:hAnsi="Calibri" w:cs="Calibri"/>
          <w:sz w:val="24"/>
          <w:szCs w:val="24"/>
          <w:vertAlign w:val="superscript"/>
        </w:rPr>
        <w:footnoteReference w:id="20"/>
      </w:r>
      <w:r>
        <w:rPr>
          <w:rFonts w:ascii="Times New Roman" w:hAnsi="Times New Roman" w:cs="Times New Roman"/>
          <w:color w:val="000000" w:themeColor="text1"/>
          <w:sz w:val="24"/>
          <w:szCs w:val="24"/>
        </w:rPr>
        <w:t xml:space="preserve"> </w:t>
      </w:r>
      <w:r w:rsidRPr="00605E0D">
        <w:rPr>
          <w:rFonts w:ascii="Times New Roman" w:hAnsi="Times New Roman" w:cs="Times New Roman"/>
          <w:color w:val="000000" w:themeColor="text1"/>
          <w:sz w:val="24"/>
          <w:szCs w:val="24"/>
        </w:rPr>
        <w:t xml:space="preserve"> The reconciliation we have received through Christ is complete. To be in Christ is to be made new—the old has gone, and the new has come (2 Corinthians 5:17). Though we were spiritually bankrupt</w:t>
      </w:r>
      <w:r w:rsidRPr="003A2150">
        <w:rPr>
          <w:rFonts w:ascii="Times New Roman" w:eastAsia="Times New Roman" w:hAnsi="Times New Roman" w:cs="Times New Roman"/>
          <w:sz w:val="24"/>
          <w:szCs w:val="24"/>
          <w:vertAlign w:val="superscript"/>
          <w:lang w:eastAsia="en-CA"/>
        </w:rPr>
        <w:footnoteReference w:id="21"/>
      </w:r>
      <w:r w:rsidRPr="00605E0D">
        <w:rPr>
          <w:rFonts w:ascii="Times New Roman" w:hAnsi="Times New Roman" w:cs="Times New Roman"/>
          <w:color w:val="000000" w:themeColor="text1"/>
          <w:sz w:val="24"/>
          <w:szCs w:val="24"/>
        </w:rPr>
        <w:t xml:space="preserve"> and dying in our sins, those who have received the Holy Spirit have been transformed, and with that transformation comes a sacred calling. Paul declares our new identity and mission when he writes:</w:t>
      </w:r>
    </w:p>
    <w:p w14:paraId="2DD3AFFA" w14:textId="77777777" w:rsidR="00605E0D" w:rsidRDefault="00605E0D" w:rsidP="007C6926">
      <w:pPr>
        <w:spacing w:before="180"/>
        <w:rPr>
          <w:rFonts w:ascii="Times New Roman" w:hAnsi="Times New Roman" w:cs="Times New Roman"/>
          <w:color w:val="000000" w:themeColor="text1"/>
          <w:sz w:val="24"/>
          <w:szCs w:val="24"/>
        </w:rPr>
      </w:pPr>
    </w:p>
    <w:p w14:paraId="1190F6C3" w14:textId="77777777" w:rsidR="006128D9" w:rsidRDefault="006128D9" w:rsidP="00513E09">
      <w:pPr>
        <w:pBdr>
          <w:left w:val="single" w:sz="18" w:space="4" w:color="auto"/>
        </w:pBdr>
        <w:shd w:val="clear" w:color="auto" w:fill="D9D9D9" w:themeFill="background1" w:themeFillShade="D9"/>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“We are therefore Christ’s ambassadors, as though God were making an appeal through us.  We implore you on Christ’s behalf:  be reconciled unto God.”</w:t>
      </w:r>
    </w:p>
    <w:p w14:paraId="796BDDF0" w14:textId="77777777" w:rsidR="00513E09" w:rsidRDefault="00513E09" w:rsidP="00513E09">
      <w:pPr>
        <w:pStyle w:val="ListParagraph"/>
        <w:numPr>
          <w:ilvl w:val="0"/>
          <w:numId w:val="19"/>
        </w:numPr>
        <w:pBdr>
          <w:left w:val="single" w:sz="18" w:space="4" w:color="auto"/>
        </w:pBdr>
        <w:shd w:val="clear" w:color="auto" w:fill="D9D9D9" w:themeFill="background1" w:themeFillShade="D9"/>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Corinthians 5:20</w:t>
      </w:r>
    </w:p>
    <w:p w14:paraId="30B36AD7" w14:textId="77777777" w:rsidR="001A75B1" w:rsidRDefault="001A75B1" w:rsidP="00513E09">
      <w:pPr>
        <w:pStyle w:val="ListParagraph"/>
        <w:spacing w:before="180"/>
        <w:ind w:left="360"/>
        <w:rPr>
          <w:rFonts w:ascii="Times New Roman" w:hAnsi="Times New Roman" w:cs="Times New Roman"/>
          <w:color w:val="000000" w:themeColor="text1"/>
          <w:sz w:val="24"/>
          <w:szCs w:val="24"/>
        </w:rPr>
      </w:pPr>
    </w:p>
    <w:p w14:paraId="08459E7F" w14:textId="646B9BC6" w:rsidR="0022370A" w:rsidRPr="0022370A" w:rsidRDefault="0022370A" w:rsidP="0022370A">
      <w:pPr>
        <w:spacing w:before="180"/>
        <w:rPr>
          <w:rFonts w:ascii="Times New Roman" w:hAnsi="Times New Roman" w:cs="Times New Roman"/>
          <w:color w:val="000000" w:themeColor="text1"/>
          <w:sz w:val="24"/>
          <w:szCs w:val="24"/>
        </w:rPr>
      </w:pPr>
      <w:r w:rsidRPr="0022370A">
        <w:rPr>
          <w:rFonts w:ascii="Times New Roman" w:hAnsi="Times New Roman" w:cs="Times New Roman"/>
          <w:color w:val="000000" w:themeColor="text1"/>
          <w:sz w:val="24"/>
          <w:szCs w:val="24"/>
        </w:rPr>
        <w:t xml:space="preserve">Having been reconciled </w:t>
      </w:r>
      <w:r w:rsidR="00CF5DE7">
        <w:rPr>
          <w:rFonts w:ascii="Times New Roman" w:hAnsi="Times New Roman" w:cs="Times New Roman"/>
          <w:color w:val="000000" w:themeColor="text1"/>
          <w:sz w:val="24"/>
          <w:szCs w:val="24"/>
        </w:rPr>
        <w:t>unto</w:t>
      </w:r>
      <w:r w:rsidRPr="0022370A">
        <w:rPr>
          <w:rFonts w:ascii="Times New Roman" w:hAnsi="Times New Roman" w:cs="Times New Roman"/>
          <w:color w:val="000000" w:themeColor="text1"/>
          <w:sz w:val="24"/>
          <w:szCs w:val="24"/>
        </w:rPr>
        <w:t xml:space="preserve"> God, we now strive to bring the good news of His reign to the world. We take the comfort, forgiveness, and peace we ourselves have received and carry it to others, echoing the heart of our Father who “is patient… not wishing that any should perish but that all should reach repentance” (2 Peter 3:9).</w:t>
      </w:r>
      <w:r>
        <w:rPr>
          <w:rFonts w:ascii="Times New Roman" w:hAnsi="Times New Roman" w:cs="Times New Roman"/>
          <w:color w:val="000000" w:themeColor="text1"/>
          <w:sz w:val="24"/>
          <w:szCs w:val="24"/>
        </w:rPr>
        <w:t xml:space="preserve">  </w:t>
      </w:r>
      <w:r w:rsidRPr="0022370A">
        <w:rPr>
          <w:rFonts w:ascii="Times New Roman" w:hAnsi="Times New Roman" w:cs="Times New Roman"/>
          <w:color w:val="000000" w:themeColor="text1"/>
          <w:sz w:val="24"/>
          <w:szCs w:val="24"/>
        </w:rPr>
        <w:t>So let us seek peace—</w:t>
      </w:r>
    </w:p>
    <w:p w14:paraId="71DE2FD9" w14:textId="77777777" w:rsidR="0022370A" w:rsidRPr="0022370A" w:rsidRDefault="0022370A" w:rsidP="0022370A">
      <w:pPr>
        <w:pStyle w:val="ListParagraph"/>
        <w:spacing w:before="180"/>
        <w:rPr>
          <w:rFonts w:ascii="Times New Roman" w:hAnsi="Times New Roman" w:cs="Times New Roman"/>
          <w:color w:val="000000" w:themeColor="text1"/>
          <w:sz w:val="24"/>
          <w:szCs w:val="24"/>
        </w:rPr>
      </w:pPr>
    </w:p>
    <w:p w14:paraId="73DE7D22" w14:textId="77777777" w:rsidR="0022370A" w:rsidRPr="007B6C2B" w:rsidRDefault="0022370A" w:rsidP="007B6C2B">
      <w:pPr>
        <w:pStyle w:val="ListParagraph"/>
        <w:numPr>
          <w:ilvl w:val="0"/>
          <w:numId w:val="21"/>
        </w:numPr>
        <w:spacing w:before="180"/>
        <w:rPr>
          <w:rFonts w:ascii="Times New Roman" w:hAnsi="Times New Roman" w:cs="Times New Roman"/>
          <w:color w:val="000000" w:themeColor="text1"/>
          <w:sz w:val="24"/>
          <w:szCs w:val="24"/>
        </w:rPr>
      </w:pPr>
      <w:r w:rsidRPr="007B6C2B">
        <w:rPr>
          <w:rFonts w:ascii="Times New Roman" w:hAnsi="Times New Roman" w:cs="Times New Roman"/>
          <w:color w:val="000000" w:themeColor="text1"/>
          <w:sz w:val="24"/>
          <w:szCs w:val="24"/>
        </w:rPr>
        <w:t>In our homes: with humility, apology, and gentleness.</w:t>
      </w:r>
    </w:p>
    <w:p w14:paraId="1CD11245" w14:textId="77777777" w:rsidR="0022370A" w:rsidRPr="007B6C2B" w:rsidRDefault="0022370A" w:rsidP="007B6C2B">
      <w:pPr>
        <w:pStyle w:val="ListParagraph"/>
        <w:numPr>
          <w:ilvl w:val="0"/>
          <w:numId w:val="21"/>
        </w:numPr>
        <w:spacing w:before="180"/>
        <w:rPr>
          <w:rFonts w:ascii="Times New Roman" w:hAnsi="Times New Roman" w:cs="Times New Roman"/>
          <w:color w:val="000000" w:themeColor="text1"/>
          <w:sz w:val="24"/>
          <w:szCs w:val="24"/>
        </w:rPr>
      </w:pPr>
      <w:r w:rsidRPr="007B6C2B">
        <w:rPr>
          <w:rFonts w:ascii="Times New Roman" w:hAnsi="Times New Roman" w:cs="Times New Roman"/>
          <w:color w:val="000000" w:themeColor="text1"/>
          <w:sz w:val="24"/>
          <w:szCs w:val="24"/>
        </w:rPr>
        <w:t>In our churches: guarding unity, which matters deeply to Christ (John 17).</w:t>
      </w:r>
    </w:p>
    <w:p w14:paraId="48927177" w14:textId="77777777" w:rsidR="0022370A" w:rsidRPr="007B6C2B" w:rsidRDefault="0022370A" w:rsidP="007B6C2B">
      <w:pPr>
        <w:pStyle w:val="ListParagraph"/>
        <w:numPr>
          <w:ilvl w:val="0"/>
          <w:numId w:val="21"/>
        </w:numPr>
        <w:spacing w:before="180"/>
        <w:rPr>
          <w:rFonts w:ascii="Times New Roman" w:hAnsi="Times New Roman" w:cs="Times New Roman"/>
          <w:color w:val="000000" w:themeColor="text1"/>
          <w:sz w:val="24"/>
          <w:szCs w:val="24"/>
        </w:rPr>
      </w:pPr>
      <w:r w:rsidRPr="007B6C2B">
        <w:rPr>
          <w:rFonts w:ascii="Times New Roman" w:hAnsi="Times New Roman" w:cs="Times New Roman"/>
          <w:color w:val="000000" w:themeColor="text1"/>
          <w:sz w:val="24"/>
          <w:szCs w:val="24"/>
        </w:rPr>
        <w:t>In our communities: modeling grace in an age of hostility.</w:t>
      </w:r>
    </w:p>
    <w:p w14:paraId="71FACCEF" w14:textId="6D4B910A" w:rsidR="00A4571B" w:rsidRDefault="0022370A" w:rsidP="007B6C2B">
      <w:pPr>
        <w:pStyle w:val="ListParagraph"/>
        <w:numPr>
          <w:ilvl w:val="0"/>
          <w:numId w:val="21"/>
        </w:numPr>
        <w:spacing w:before="180"/>
        <w:rPr>
          <w:rFonts w:ascii="Times New Roman" w:hAnsi="Times New Roman" w:cs="Times New Roman"/>
          <w:color w:val="000000" w:themeColor="text1"/>
          <w:sz w:val="24"/>
          <w:szCs w:val="24"/>
        </w:rPr>
      </w:pPr>
      <w:r w:rsidRPr="0022370A">
        <w:rPr>
          <w:rFonts w:ascii="Times New Roman" w:hAnsi="Times New Roman" w:cs="Times New Roman"/>
          <w:color w:val="000000" w:themeColor="text1"/>
          <w:sz w:val="24"/>
          <w:szCs w:val="24"/>
        </w:rPr>
        <w:t>In our own hearts: preaching the Gospel to ourselves daily.</w:t>
      </w:r>
    </w:p>
    <w:p w14:paraId="3619B653" w14:textId="77777777" w:rsidR="0023651A" w:rsidRDefault="0023651A" w:rsidP="004E52C7">
      <w:pPr>
        <w:pStyle w:val="ListParagraph"/>
        <w:spacing w:before="180"/>
        <w:ind w:left="0"/>
        <w:rPr>
          <w:rFonts w:ascii="Times New Roman" w:hAnsi="Times New Roman" w:cs="Times New Roman"/>
          <w:color w:val="000000" w:themeColor="text1"/>
          <w:sz w:val="24"/>
          <w:szCs w:val="24"/>
        </w:rPr>
      </w:pPr>
    </w:p>
    <w:p w14:paraId="4F26678E" w14:textId="77777777" w:rsidR="0022370A" w:rsidRDefault="0022370A" w:rsidP="004E52C7">
      <w:pPr>
        <w:pStyle w:val="ListParagraph"/>
        <w:spacing w:before="180"/>
        <w:ind w:left="0"/>
        <w:rPr>
          <w:rFonts w:ascii="Times New Roman" w:hAnsi="Times New Roman" w:cs="Times New Roman"/>
          <w:color w:val="000000" w:themeColor="text1"/>
          <w:sz w:val="24"/>
          <w:szCs w:val="24"/>
        </w:rPr>
      </w:pPr>
    </w:p>
    <w:p w14:paraId="32CC30FD" w14:textId="1215542E" w:rsidR="007B6C2B" w:rsidRPr="00515EAD" w:rsidRDefault="007B6C2B" w:rsidP="00515EAD">
      <w:pPr>
        <w:pStyle w:val="Heading1"/>
        <w:rPr>
          <w:b/>
          <w:bCs/>
        </w:rPr>
      </w:pPr>
      <w:r w:rsidRPr="00515EAD">
        <w:rPr>
          <w:b/>
          <w:bCs/>
        </w:rPr>
        <w:t>Conclusion</w:t>
      </w:r>
    </w:p>
    <w:p w14:paraId="789EE26F" w14:textId="77777777" w:rsidR="007B6C2B" w:rsidRDefault="007B6C2B" w:rsidP="004E52C7">
      <w:pPr>
        <w:pStyle w:val="ListParagraph"/>
        <w:spacing w:before="180"/>
        <w:ind w:left="0"/>
        <w:rPr>
          <w:rFonts w:ascii="Times New Roman" w:hAnsi="Times New Roman" w:cs="Times New Roman"/>
          <w:color w:val="000000" w:themeColor="text1"/>
          <w:sz w:val="24"/>
          <w:szCs w:val="24"/>
        </w:rPr>
      </w:pPr>
    </w:p>
    <w:p w14:paraId="6AE3A0FE" w14:textId="7CC4529B" w:rsidR="00184503" w:rsidRPr="00184503" w:rsidRDefault="00184503" w:rsidP="00184503">
      <w:pPr>
        <w:spacing w:before="180"/>
        <w:ind w:firstLine="720"/>
        <w:rPr>
          <w:rFonts w:ascii="Times New Roman" w:hAnsi="Times New Roman" w:cs="Times New Roman"/>
          <w:color w:val="000000" w:themeColor="text1"/>
          <w:sz w:val="24"/>
          <w:szCs w:val="24"/>
        </w:rPr>
      </w:pPr>
      <w:r w:rsidRPr="00184503">
        <w:rPr>
          <w:rFonts w:ascii="Times New Roman" w:hAnsi="Times New Roman" w:cs="Times New Roman"/>
          <w:color w:val="000000" w:themeColor="text1"/>
          <w:sz w:val="24"/>
          <w:szCs w:val="24"/>
        </w:rPr>
        <w:t>The heart of Christmas has never been found in circumstances, traditions, or even our best attempts to create a season of joy. It is found in a Person—Jesus Christ, the Prince of Peace (Isaiah 9:6). The angels announced Him, the cross accomplished His work, and the Spirit now empowers His people to display the peace He purchased.</w:t>
      </w:r>
      <w:r>
        <w:rPr>
          <w:rFonts w:ascii="Times New Roman" w:hAnsi="Times New Roman" w:cs="Times New Roman"/>
          <w:color w:val="000000" w:themeColor="text1"/>
          <w:sz w:val="24"/>
          <w:szCs w:val="24"/>
        </w:rPr>
        <w:t xml:space="preserve">  </w:t>
      </w:r>
      <w:r w:rsidRPr="00184503">
        <w:rPr>
          <w:rFonts w:ascii="Times New Roman" w:hAnsi="Times New Roman" w:cs="Times New Roman"/>
          <w:color w:val="000000" w:themeColor="text1"/>
          <w:sz w:val="24"/>
          <w:szCs w:val="24"/>
        </w:rPr>
        <w:t xml:space="preserve">The shepherds remind us that </w:t>
      </w:r>
      <w:r w:rsidR="00006328" w:rsidRPr="00006328">
        <w:rPr>
          <w:rFonts w:ascii="Times New Roman" w:hAnsi="Times New Roman" w:cs="Times New Roman"/>
          <w:color w:val="000000" w:themeColor="text1"/>
          <w:sz w:val="24"/>
          <w:szCs w:val="24"/>
        </w:rPr>
        <w:t xml:space="preserve">no one is </w:t>
      </w:r>
      <w:r w:rsidR="008A68B0" w:rsidRPr="008A68B0">
        <w:rPr>
          <w:rFonts w:ascii="Times New Roman" w:hAnsi="Times New Roman" w:cs="Times New Roman"/>
          <w:color w:val="000000" w:themeColor="text1"/>
          <w:sz w:val="24"/>
          <w:szCs w:val="24"/>
        </w:rPr>
        <w:t>too lowly, too broken, too ordinary, or too sinful</w:t>
      </w:r>
      <w:r w:rsidRPr="00184503">
        <w:rPr>
          <w:rFonts w:ascii="Times New Roman" w:hAnsi="Times New Roman" w:cs="Times New Roman"/>
          <w:color w:val="000000" w:themeColor="text1"/>
          <w:sz w:val="24"/>
          <w:szCs w:val="24"/>
        </w:rPr>
        <w:t xml:space="preserve"> to receive this peace. The cross reminds us that this peace came at the highest cost—the blood of God’s own Son. And our calling as peacemakers reminds us that this peace is not meant to be hoarded but shared with a world still stumbling in darkness.</w:t>
      </w:r>
    </w:p>
    <w:p w14:paraId="45F3B43B" w14:textId="355EA4F3" w:rsidR="00184503" w:rsidRPr="00184503" w:rsidRDefault="00184503" w:rsidP="00184503">
      <w:pPr>
        <w:spacing w:before="180"/>
        <w:ind w:firstLine="720"/>
        <w:rPr>
          <w:rFonts w:ascii="Times New Roman" w:hAnsi="Times New Roman" w:cs="Times New Roman"/>
          <w:color w:val="000000" w:themeColor="text1"/>
          <w:sz w:val="24"/>
          <w:szCs w:val="24"/>
        </w:rPr>
      </w:pPr>
      <w:proofErr w:type="gramStart"/>
      <w:r w:rsidRPr="00184503">
        <w:rPr>
          <w:rFonts w:ascii="Times New Roman" w:hAnsi="Times New Roman" w:cs="Times New Roman"/>
          <w:color w:val="000000" w:themeColor="text1"/>
          <w:sz w:val="24"/>
          <w:szCs w:val="24"/>
        </w:rPr>
        <w:t>So</w:t>
      </w:r>
      <w:proofErr w:type="gramEnd"/>
      <w:r w:rsidRPr="00184503">
        <w:rPr>
          <w:rFonts w:ascii="Times New Roman" w:hAnsi="Times New Roman" w:cs="Times New Roman"/>
          <w:color w:val="000000" w:themeColor="text1"/>
          <w:sz w:val="24"/>
          <w:szCs w:val="24"/>
        </w:rPr>
        <w:t xml:space="preserve"> the question that echoes through Bethlehem, through Calvary, and through this very room is this: Have you received the peace that Christ came to give? Peace with God is not achieved through effort, goodness, or religious activity. It is received by faith—by trusting the Savior who came for you, died for you, and rose for you.</w:t>
      </w:r>
      <w:r>
        <w:rPr>
          <w:rFonts w:ascii="Times New Roman" w:hAnsi="Times New Roman" w:cs="Times New Roman"/>
          <w:color w:val="000000" w:themeColor="text1"/>
          <w:sz w:val="24"/>
          <w:szCs w:val="24"/>
        </w:rPr>
        <w:t xml:space="preserve">  </w:t>
      </w:r>
      <w:r w:rsidRPr="00184503">
        <w:rPr>
          <w:rFonts w:ascii="Times New Roman" w:hAnsi="Times New Roman" w:cs="Times New Roman"/>
          <w:color w:val="000000" w:themeColor="text1"/>
          <w:sz w:val="24"/>
          <w:szCs w:val="24"/>
        </w:rPr>
        <w:t>And for those who have received Him, Christmas is a renewed invitation to walk in that peace—to let it steady our troubled hearts, soften our relationships, shape our homes, unify our church, and shine through our lives. The peace of Christ is not fragile or fleeting; it is firm, costly, and eternal. It is the peace that meets us in our weakness, guards us in our fears, and keeps us until the day He comes again.</w:t>
      </w:r>
    </w:p>
    <w:p w14:paraId="0C55908C" w14:textId="6099163D" w:rsidR="00184503" w:rsidRPr="00184503" w:rsidRDefault="00A11B39" w:rsidP="00A11B39">
      <w:pPr>
        <w:spacing w:before="18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184503" w:rsidRPr="00A11B39">
        <w:rPr>
          <w:rFonts w:ascii="Times New Roman" w:hAnsi="Times New Roman" w:cs="Times New Roman"/>
          <w:color w:val="000000" w:themeColor="text1"/>
          <w:sz w:val="24"/>
          <w:szCs w:val="24"/>
        </w:rPr>
        <w:t>his Christmas, may we come to the manger with humility, to the cross with gratitude, and to the world with a mission.</w:t>
      </w:r>
      <w:r>
        <w:rPr>
          <w:rFonts w:ascii="Times New Roman" w:hAnsi="Times New Roman" w:cs="Times New Roman"/>
          <w:color w:val="000000" w:themeColor="text1"/>
          <w:sz w:val="24"/>
          <w:szCs w:val="24"/>
        </w:rPr>
        <w:t xml:space="preserve">  </w:t>
      </w:r>
      <w:r w:rsidR="00184503" w:rsidRPr="00184503">
        <w:rPr>
          <w:rFonts w:ascii="Times New Roman" w:hAnsi="Times New Roman" w:cs="Times New Roman"/>
          <w:color w:val="000000" w:themeColor="text1"/>
          <w:sz w:val="24"/>
          <w:szCs w:val="24"/>
        </w:rPr>
        <w:t>May we proclaim with the angels, live as Christ’s ambassadors, and shine as His peacemakers.</w:t>
      </w:r>
    </w:p>
    <w:p w14:paraId="4997042E" w14:textId="77777777" w:rsidR="00184503" w:rsidRPr="00184503" w:rsidRDefault="00184503" w:rsidP="00184503">
      <w:pPr>
        <w:pStyle w:val="ListParagraph"/>
        <w:spacing w:before="180"/>
        <w:rPr>
          <w:rFonts w:ascii="Times New Roman" w:hAnsi="Times New Roman" w:cs="Times New Roman"/>
          <w:color w:val="000000" w:themeColor="text1"/>
          <w:sz w:val="24"/>
          <w:szCs w:val="24"/>
        </w:rPr>
      </w:pPr>
    </w:p>
    <w:p w14:paraId="418830D4" w14:textId="77777777" w:rsidR="00184503" w:rsidRPr="00A11B39" w:rsidRDefault="00184503" w:rsidP="00A11B39">
      <w:pPr>
        <w:spacing w:before="180"/>
        <w:rPr>
          <w:rFonts w:ascii="Times New Roman" w:hAnsi="Times New Roman" w:cs="Times New Roman"/>
          <w:b/>
          <w:bCs/>
          <w:color w:val="000000" w:themeColor="text1"/>
          <w:sz w:val="24"/>
          <w:szCs w:val="24"/>
        </w:rPr>
      </w:pPr>
      <w:r w:rsidRPr="00A11B39">
        <w:rPr>
          <w:rFonts w:ascii="Times New Roman" w:hAnsi="Times New Roman" w:cs="Times New Roman"/>
          <w:b/>
          <w:bCs/>
          <w:color w:val="000000" w:themeColor="text1"/>
          <w:sz w:val="24"/>
          <w:szCs w:val="24"/>
        </w:rPr>
        <w:lastRenderedPageBreak/>
        <w:t>For unto us a Child is born…</w:t>
      </w:r>
    </w:p>
    <w:p w14:paraId="20C5FFDF" w14:textId="77777777" w:rsidR="00184503" w:rsidRPr="00A11B39" w:rsidRDefault="00184503" w:rsidP="00A11B39">
      <w:pPr>
        <w:spacing w:before="180"/>
        <w:rPr>
          <w:rFonts w:ascii="Times New Roman" w:hAnsi="Times New Roman" w:cs="Times New Roman"/>
          <w:b/>
          <w:bCs/>
          <w:color w:val="000000" w:themeColor="text1"/>
          <w:sz w:val="24"/>
          <w:szCs w:val="24"/>
        </w:rPr>
      </w:pPr>
      <w:r w:rsidRPr="00A11B39">
        <w:rPr>
          <w:rFonts w:ascii="Times New Roman" w:hAnsi="Times New Roman" w:cs="Times New Roman"/>
          <w:b/>
          <w:bCs/>
          <w:color w:val="000000" w:themeColor="text1"/>
          <w:sz w:val="24"/>
          <w:szCs w:val="24"/>
        </w:rPr>
        <w:t xml:space="preserve">unto us a </w:t>
      </w:r>
      <w:proofErr w:type="gramStart"/>
      <w:r w:rsidRPr="00A11B39">
        <w:rPr>
          <w:rFonts w:ascii="Times New Roman" w:hAnsi="Times New Roman" w:cs="Times New Roman"/>
          <w:b/>
          <w:bCs/>
          <w:color w:val="000000" w:themeColor="text1"/>
          <w:sz w:val="24"/>
          <w:szCs w:val="24"/>
        </w:rPr>
        <w:t>Son</w:t>
      </w:r>
      <w:proofErr w:type="gramEnd"/>
      <w:r w:rsidRPr="00A11B39">
        <w:rPr>
          <w:rFonts w:ascii="Times New Roman" w:hAnsi="Times New Roman" w:cs="Times New Roman"/>
          <w:b/>
          <w:bCs/>
          <w:color w:val="000000" w:themeColor="text1"/>
          <w:sz w:val="24"/>
          <w:szCs w:val="24"/>
        </w:rPr>
        <w:t xml:space="preserve"> is given…</w:t>
      </w:r>
    </w:p>
    <w:p w14:paraId="66F5D318" w14:textId="77777777" w:rsidR="00184503" w:rsidRPr="00A11B39" w:rsidRDefault="00184503" w:rsidP="00A11B39">
      <w:pPr>
        <w:spacing w:before="180"/>
        <w:rPr>
          <w:rFonts w:ascii="Times New Roman" w:hAnsi="Times New Roman" w:cs="Times New Roman"/>
          <w:b/>
          <w:bCs/>
          <w:color w:val="000000" w:themeColor="text1"/>
          <w:sz w:val="24"/>
          <w:szCs w:val="24"/>
        </w:rPr>
      </w:pPr>
      <w:r w:rsidRPr="00A11B39">
        <w:rPr>
          <w:rFonts w:ascii="Times New Roman" w:hAnsi="Times New Roman" w:cs="Times New Roman"/>
          <w:b/>
          <w:bCs/>
          <w:color w:val="000000" w:themeColor="text1"/>
          <w:sz w:val="24"/>
          <w:szCs w:val="24"/>
        </w:rPr>
        <w:t>and of His peace there will be no end. (Isaiah 9:6–7)</w:t>
      </w:r>
    </w:p>
    <w:p w14:paraId="7FB02BB0" w14:textId="77777777" w:rsidR="00184503" w:rsidRPr="00184503" w:rsidRDefault="00184503" w:rsidP="00184503">
      <w:pPr>
        <w:pStyle w:val="ListParagraph"/>
        <w:spacing w:before="180"/>
        <w:rPr>
          <w:rFonts w:ascii="Times New Roman" w:hAnsi="Times New Roman" w:cs="Times New Roman"/>
          <w:color w:val="000000" w:themeColor="text1"/>
          <w:sz w:val="24"/>
          <w:szCs w:val="24"/>
        </w:rPr>
      </w:pPr>
    </w:p>
    <w:p w14:paraId="7770FC7B" w14:textId="2488F554" w:rsidR="007B6C2B" w:rsidRPr="00A4571B" w:rsidRDefault="00184503" w:rsidP="00184503">
      <w:pPr>
        <w:pStyle w:val="ListParagraph"/>
        <w:spacing w:before="180"/>
        <w:ind w:left="0"/>
        <w:rPr>
          <w:rFonts w:ascii="Times New Roman" w:hAnsi="Times New Roman" w:cs="Times New Roman"/>
          <w:color w:val="000000" w:themeColor="text1"/>
          <w:sz w:val="24"/>
          <w:szCs w:val="24"/>
        </w:rPr>
      </w:pPr>
      <w:r w:rsidRPr="00184503">
        <w:rPr>
          <w:rFonts w:ascii="Times New Roman" w:hAnsi="Times New Roman" w:cs="Times New Roman"/>
          <w:color w:val="000000" w:themeColor="text1"/>
          <w:sz w:val="24"/>
          <w:szCs w:val="24"/>
        </w:rPr>
        <w:t>Amen.</w:t>
      </w:r>
    </w:p>
    <w:sectPr w:rsidR="007B6C2B" w:rsidRPr="00A4571B"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2E3F" w14:textId="77777777" w:rsidR="000B4E8F" w:rsidRPr="0064699A" w:rsidRDefault="000B4E8F" w:rsidP="00745DFE">
      <w:pPr>
        <w:spacing w:after="0" w:line="240" w:lineRule="auto"/>
      </w:pPr>
      <w:r w:rsidRPr="0064699A">
        <w:separator/>
      </w:r>
    </w:p>
  </w:endnote>
  <w:endnote w:type="continuationSeparator" w:id="0">
    <w:p w14:paraId="5CA0BDA8" w14:textId="77777777" w:rsidR="000B4E8F" w:rsidRPr="0064699A" w:rsidRDefault="000B4E8F" w:rsidP="00745DFE">
      <w:pPr>
        <w:spacing w:after="0" w:line="240" w:lineRule="auto"/>
      </w:pPr>
      <w:r w:rsidRPr="0064699A">
        <w:continuationSeparator/>
      </w:r>
    </w:p>
  </w:endnote>
  <w:endnote w:type="continuationNotice" w:id="1">
    <w:p w14:paraId="075A7BC5" w14:textId="77777777" w:rsidR="000B4E8F" w:rsidRPr="0064699A" w:rsidRDefault="000B4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AD29" w14:textId="77777777" w:rsidR="000B4E8F" w:rsidRPr="0064699A" w:rsidRDefault="000B4E8F" w:rsidP="00745DFE">
      <w:pPr>
        <w:spacing w:after="0" w:line="240" w:lineRule="auto"/>
      </w:pPr>
      <w:r w:rsidRPr="0064699A">
        <w:separator/>
      </w:r>
    </w:p>
  </w:footnote>
  <w:footnote w:type="continuationSeparator" w:id="0">
    <w:p w14:paraId="67D72968" w14:textId="77777777" w:rsidR="000B4E8F" w:rsidRPr="0064699A" w:rsidRDefault="000B4E8F" w:rsidP="00745DFE">
      <w:pPr>
        <w:spacing w:after="0" w:line="240" w:lineRule="auto"/>
      </w:pPr>
      <w:r w:rsidRPr="0064699A">
        <w:continuationSeparator/>
      </w:r>
    </w:p>
  </w:footnote>
  <w:footnote w:type="continuationNotice" w:id="1">
    <w:p w14:paraId="29C77427" w14:textId="77777777" w:rsidR="000B4E8F" w:rsidRPr="0064699A" w:rsidRDefault="000B4E8F">
      <w:pPr>
        <w:spacing w:after="0" w:line="240" w:lineRule="auto"/>
      </w:pPr>
    </w:p>
  </w:footnote>
  <w:footnote w:id="2">
    <w:p w14:paraId="4477186A" w14:textId="77777777" w:rsidR="00694317" w:rsidRDefault="00694317" w:rsidP="00694317">
      <w:r>
        <w:rPr>
          <w:vertAlign w:val="superscript"/>
        </w:rPr>
        <w:footnoteRef/>
      </w:r>
      <w:r>
        <w:t xml:space="preserve"> Darrell L. Bock, </w:t>
      </w:r>
      <w:hyperlink r:id="rId1" w:history="1">
        <w:r>
          <w:rPr>
            <w:i/>
            <w:color w:val="0000FF"/>
            <w:u w:val="single"/>
          </w:rPr>
          <w:t>Luke</w:t>
        </w:r>
      </w:hyperlink>
      <w:r>
        <w:t>, The IVP New Testament Commentary Series (Downers Grove, IL: InterVarsity Press, 1994), Lk 2:1, 84.</w:t>
      </w:r>
    </w:p>
  </w:footnote>
  <w:footnote w:id="3">
    <w:p w14:paraId="7DA075EE" w14:textId="77777777" w:rsidR="00F30A25" w:rsidRDefault="00F30A25" w:rsidP="00F30A25">
      <w:r>
        <w:rPr>
          <w:vertAlign w:val="superscript"/>
        </w:rPr>
        <w:footnoteRef/>
      </w:r>
      <w:r>
        <w:t xml:space="preserve"> Walter L. Liefeld, </w:t>
      </w:r>
      <w:hyperlink r:id="rId2" w:history="1">
        <w:r>
          <w:rPr>
            <w:color w:val="0000FF"/>
            <w:u w:val="single"/>
          </w:rPr>
          <w:t>“Luke,”</w:t>
        </w:r>
      </w:hyperlink>
      <w:r>
        <w:t xml:space="preserve"> in </w:t>
      </w:r>
      <w:r>
        <w:rPr>
          <w:i/>
        </w:rPr>
        <w:t>The Expositor’s Bible Commentary: Matthew, Mark, Luke</w:t>
      </w:r>
      <w:r>
        <w:t xml:space="preserve">, ed. Frank E. </w:t>
      </w:r>
      <w:proofErr w:type="spellStart"/>
      <w:r>
        <w:t>Gaebelein</w:t>
      </w:r>
      <w:proofErr w:type="spellEnd"/>
      <w:r>
        <w:t>, vol. 8 (Grand Rapids, MI: Zondervan Publishing House, 1984), 845.</w:t>
      </w:r>
    </w:p>
  </w:footnote>
  <w:footnote w:id="4">
    <w:p w14:paraId="3D6E27CA" w14:textId="77777777" w:rsidR="00E674A6" w:rsidRDefault="00E674A6" w:rsidP="00E674A6">
      <w:r>
        <w:rPr>
          <w:vertAlign w:val="superscript"/>
        </w:rPr>
        <w:footnoteRef/>
      </w:r>
      <w:r>
        <w:t xml:space="preserve"> Craig A. Evans, </w:t>
      </w:r>
      <w:hyperlink r:id="rId3" w:history="1">
        <w:r>
          <w:rPr>
            <w:i/>
            <w:color w:val="0000FF"/>
            <w:u w:val="single"/>
          </w:rPr>
          <w:t>Luke</w:t>
        </w:r>
      </w:hyperlink>
      <w:r>
        <w:t>, Understanding the Bible Commentary Series (Grand Rapids, MI: Baker Books, 1990), 36.</w:t>
      </w:r>
    </w:p>
  </w:footnote>
  <w:footnote w:id="5">
    <w:p w14:paraId="6A5890CD" w14:textId="77777777" w:rsidR="00E674A6" w:rsidRDefault="00E674A6" w:rsidP="00E674A6">
      <w:r>
        <w:rPr>
          <w:vertAlign w:val="superscript"/>
        </w:rPr>
        <w:footnoteRef/>
      </w:r>
      <w:r>
        <w:t xml:space="preserve"> Walter L. Liefeld, 845.</w:t>
      </w:r>
    </w:p>
  </w:footnote>
  <w:footnote w:id="6">
    <w:p w14:paraId="161ED209" w14:textId="77777777" w:rsidR="000C281F" w:rsidRDefault="000C281F" w:rsidP="000C281F">
      <w:r>
        <w:rPr>
          <w:vertAlign w:val="superscript"/>
        </w:rPr>
        <w:footnoteRef/>
      </w:r>
      <w:r>
        <w:t xml:space="preserve"> Craig A. Evans, 36.</w:t>
      </w:r>
    </w:p>
  </w:footnote>
  <w:footnote w:id="7">
    <w:p w14:paraId="7E01DC38" w14:textId="77777777" w:rsidR="00345833" w:rsidRDefault="00345833" w:rsidP="00345833">
      <w:r>
        <w:rPr>
          <w:vertAlign w:val="superscript"/>
        </w:rPr>
        <w:footnoteRef/>
      </w:r>
      <w:r>
        <w:t xml:space="preserve"> Walter L. Liefeld, 846.</w:t>
      </w:r>
    </w:p>
  </w:footnote>
  <w:footnote w:id="8">
    <w:p w14:paraId="2536129B" w14:textId="77777777" w:rsidR="007D6BC2" w:rsidRDefault="007D6BC2" w:rsidP="007D6BC2">
      <w:r>
        <w:rPr>
          <w:vertAlign w:val="superscript"/>
        </w:rPr>
        <w:footnoteRef/>
      </w:r>
      <w:r>
        <w:t xml:space="preserve"> Darrell L. Bock, Lk 2:8.</w:t>
      </w:r>
    </w:p>
  </w:footnote>
  <w:footnote w:id="9">
    <w:p w14:paraId="495291F4" w14:textId="77777777" w:rsidR="00ED0C2F" w:rsidRDefault="00ED0C2F" w:rsidP="00ED0C2F">
      <w:r>
        <w:rPr>
          <w:vertAlign w:val="superscript"/>
        </w:rPr>
        <w:footnoteRef/>
      </w:r>
      <w:r>
        <w:t xml:space="preserve"> Thabiti Anyabwile, </w:t>
      </w:r>
      <w:hyperlink r:id="rId4" w:history="1">
        <w:r>
          <w:rPr>
            <w:i/>
            <w:color w:val="0000FF"/>
            <w:u w:val="single"/>
          </w:rPr>
          <w:t>Exalting Jesus in Luke</w:t>
        </w:r>
      </w:hyperlink>
      <w:r>
        <w:t>, Christ-Centered Exposition Commentary (Nashville, TN: Holman Reference, 2018), 42.</w:t>
      </w:r>
    </w:p>
  </w:footnote>
  <w:footnote w:id="10">
    <w:p w14:paraId="7CABD004" w14:textId="77777777" w:rsidR="00ED0C2F" w:rsidRDefault="00ED0C2F" w:rsidP="00ED0C2F">
      <w:r>
        <w:rPr>
          <w:vertAlign w:val="superscript"/>
        </w:rPr>
        <w:footnoteRef/>
      </w:r>
      <w:r>
        <w:t xml:space="preserve"> Darrell L. Bock, </w:t>
      </w:r>
      <w:hyperlink r:id="rId5" w:history="1">
        <w:r>
          <w:rPr>
            <w:i/>
            <w:color w:val="0000FF"/>
            <w:u w:val="single"/>
          </w:rPr>
          <w:t>Luke</w:t>
        </w:r>
      </w:hyperlink>
      <w:r>
        <w:t>, The NIV Application Commentary (Grand Rapids, MI: Zondervan Publishing House, 1996), 88.</w:t>
      </w:r>
    </w:p>
  </w:footnote>
  <w:footnote w:id="11">
    <w:p w14:paraId="06853442" w14:textId="77777777" w:rsidR="0007025A" w:rsidRDefault="0007025A" w:rsidP="0007025A">
      <w:r>
        <w:rPr>
          <w:vertAlign w:val="superscript"/>
        </w:rPr>
        <w:footnoteRef/>
      </w:r>
      <w:r>
        <w:t xml:space="preserve"> Darrell L. Bock, </w:t>
      </w:r>
      <w:hyperlink r:id="rId6" w:history="1">
        <w:r>
          <w:rPr>
            <w:i/>
            <w:color w:val="0000FF"/>
            <w:u w:val="single"/>
          </w:rPr>
          <w:t>Luke</w:t>
        </w:r>
      </w:hyperlink>
      <w:r>
        <w:t>, The NIV Application Commentary (Grand Rapids, MI: Zondervan Publishing House, 1996), 84.</w:t>
      </w:r>
    </w:p>
  </w:footnote>
  <w:footnote w:id="12">
    <w:p w14:paraId="0A74C952" w14:textId="77777777" w:rsidR="002E5572" w:rsidRDefault="002E5572" w:rsidP="002E5572">
      <w:r>
        <w:rPr>
          <w:vertAlign w:val="superscript"/>
        </w:rPr>
        <w:footnoteRef/>
      </w:r>
      <w:r>
        <w:t xml:space="preserve"> Darrell L. Bock, </w:t>
      </w:r>
      <w:hyperlink r:id="rId7" w:history="1">
        <w:r>
          <w:rPr>
            <w:i/>
            <w:color w:val="0000FF"/>
            <w:u w:val="single"/>
          </w:rPr>
          <w:t>Luke</w:t>
        </w:r>
      </w:hyperlink>
      <w:r>
        <w:t>, The NIV Application Commentary (Grand Rapids, MI: Zondervan Publishing House, 1996), 84.</w:t>
      </w:r>
    </w:p>
  </w:footnote>
  <w:footnote w:id="13">
    <w:p w14:paraId="006247B5" w14:textId="77777777" w:rsidR="002E5572" w:rsidRDefault="002E5572" w:rsidP="002E5572">
      <w:r>
        <w:rPr>
          <w:vertAlign w:val="superscript"/>
        </w:rPr>
        <w:footnoteRef/>
      </w:r>
      <w:r>
        <w:t xml:space="preserve"> Darrell L. Bock, </w:t>
      </w:r>
      <w:hyperlink r:id="rId8" w:history="1">
        <w:r>
          <w:rPr>
            <w:i/>
            <w:color w:val="0000FF"/>
            <w:u w:val="single"/>
          </w:rPr>
          <w:t>Luke</w:t>
        </w:r>
      </w:hyperlink>
      <w:r>
        <w:t>, The NIV Application Commentary (Grand Rapids, MI: Zondervan Publishing House, 1996), 84.</w:t>
      </w:r>
    </w:p>
  </w:footnote>
  <w:footnote w:id="14">
    <w:p w14:paraId="214444CC" w14:textId="77777777" w:rsidR="002E5572" w:rsidRDefault="002E5572" w:rsidP="002E5572">
      <w:r>
        <w:rPr>
          <w:vertAlign w:val="superscript"/>
        </w:rPr>
        <w:footnoteRef/>
      </w:r>
      <w:r>
        <w:t xml:space="preserve"> Darrell L. Bock, </w:t>
      </w:r>
      <w:hyperlink r:id="rId9" w:history="1">
        <w:r>
          <w:rPr>
            <w:i/>
            <w:color w:val="0000FF"/>
            <w:u w:val="single"/>
          </w:rPr>
          <w:t>Luke</w:t>
        </w:r>
      </w:hyperlink>
      <w:r>
        <w:t>, The NIV Application Commentary (Grand Rapids, MI: Zondervan Publishing House, 1996), 87.</w:t>
      </w:r>
    </w:p>
  </w:footnote>
  <w:footnote w:id="15">
    <w:p w14:paraId="1249F9B5" w14:textId="77777777" w:rsidR="00EA0962" w:rsidRDefault="00EA0962" w:rsidP="00EA0962">
      <w:r>
        <w:rPr>
          <w:vertAlign w:val="superscript"/>
        </w:rPr>
        <w:footnoteRef/>
      </w:r>
      <w:r>
        <w:t xml:space="preserve"> Curtis Vaughan, </w:t>
      </w:r>
      <w:hyperlink r:id="rId10" w:history="1">
        <w:r>
          <w:rPr>
            <w:color w:val="0000FF"/>
            <w:u w:val="single"/>
          </w:rPr>
          <w:t>“Colossians,”</w:t>
        </w:r>
      </w:hyperlink>
      <w:r>
        <w:t xml:space="preserve"> in </w:t>
      </w:r>
      <w:r>
        <w:rPr>
          <w:i/>
        </w:rPr>
        <w:t>The Expositor’s Bible Commentary: Ephesians through Philemon</w:t>
      </w:r>
      <w:r>
        <w:t xml:space="preserve">, ed. Frank E. </w:t>
      </w:r>
      <w:proofErr w:type="spellStart"/>
      <w:r>
        <w:t>Gaebelein</w:t>
      </w:r>
      <w:proofErr w:type="spellEnd"/>
      <w:r>
        <w:t>, vol. 11 (Grand Rapids, MI: Zondervan Publishing House, 1981), 186.</w:t>
      </w:r>
    </w:p>
  </w:footnote>
  <w:footnote w:id="16">
    <w:p w14:paraId="03A4EC20" w14:textId="77777777" w:rsidR="00EA0962" w:rsidRDefault="00EA0962" w:rsidP="00EA0962">
      <w:r>
        <w:rPr>
          <w:vertAlign w:val="superscript"/>
        </w:rPr>
        <w:footnoteRef/>
      </w:r>
      <w:r>
        <w:t xml:space="preserve"> Curtis Vaughan, </w:t>
      </w:r>
      <w:hyperlink r:id="rId11" w:history="1">
        <w:r>
          <w:rPr>
            <w:color w:val="0000FF"/>
            <w:u w:val="single"/>
          </w:rPr>
          <w:t>“Colossians,”</w:t>
        </w:r>
      </w:hyperlink>
      <w:r>
        <w:t xml:space="preserve"> in </w:t>
      </w:r>
      <w:r>
        <w:rPr>
          <w:i/>
        </w:rPr>
        <w:t>The Expositor’s Bible Commentary: Ephesians through Philemon</w:t>
      </w:r>
      <w:r>
        <w:t xml:space="preserve">, ed. Frank E. </w:t>
      </w:r>
      <w:proofErr w:type="spellStart"/>
      <w:r>
        <w:t>Gaebelein</w:t>
      </w:r>
      <w:proofErr w:type="spellEnd"/>
      <w:r>
        <w:t>, vol. 11 (Grand Rapids, MI: Zondervan Publishing House, 1981), 186–187.</w:t>
      </w:r>
    </w:p>
  </w:footnote>
  <w:footnote w:id="17">
    <w:p w14:paraId="04590342" w14:textId="77777777" w:rsidR="00C2522F" w:rsidRDefault="00C2522F" w:rsidP="00C2522F">
      <w:r>
        <w:rPr>
          <w:vertAlign w:val="superscript"/>
        </w:rPr>
        <w:footnoteRef/>
      </w:r>
      <w:r>
        <w:t xml:space="preserve"> Douglas J. Moo, </w:t>
      </w:r>
      <w:hyperlink r:id="rId12" w:history="1">
        <w:r>
          <w:rPr>
            <w:i/>
            <w:color w:val="0000FF"/>
            <w:u w:val="single"/>
          </w:rPr>
          <w:t>The Letters to the Colossians and to Philemon</w:t>
        </w:r>
      </w:hyperlink>
      <w:r>
        <w:t>, The Pillar New Testament Commentary (Grand Rapids, MI: William B. Eerdmans Pub. Co., 2008), 134.</w:t>
      </w:r>
    </w:p>
  </w:footnote>
  <w:footnote w:id="18">
    <w:p w14:paraId="12F7BFC2" w14:textId="77777777" w:rsidR="00C2522F" w:rsidRDefault="00C2522F" w:rsidP="00C2522F">
      <w:r>
        <w:rPr>
          <w:vertAlign w:val="superscript"/>
        </w:rPr>
        <w:footnoteRef/>
      </w:r>
      <w:r>
        <w:t xml:space="preserve"> Arthur G. </w:t>
      </w:r>
      <w:proofErr w:type="spellStart"/>
      <w:r>
        <w:t>Patzia</w:t>
      </w:r>
      <w:proofErr w:type="spellEnd"/>
      <w:r>
        <w:t xml:space="preserve">, </w:t>
      </w:r>
      <w:hyperlink r:id="rId13" w:history="1">
        <w:r>
          <w:rPr>
            <w:i/>
            <w:color w:val="0000FF"/>
            <w:u w:val="single"/>
          </w:rPr>
          <w:t>Ephesians, Colossians, Philemon</w:t>
        </w:r>
      </w:hyperlink>
      <w:r>
        <w:t>, Understanding the Bible Commentary Series (Grand Rapids, MI: Baker Books, 2011), 34.</w:t>
      </w:r>
    </w:p>
  </w:footnote>
  <w:footnote w:id="19">
    <w:p w14:paraId="15197E07" w14:textId="77777777" w:rsidR="00F51394" w:rsidRDefault="00F51394" w:rsidP="00F51394">
      <w:r>
        <w:rPr>
          <w:vertAlign w:val="superscript"/>
        </w:rPr>
        <w:footnoteRef/>
      </w:r>
      <w:r>
        <w:t xml:space="preserve"> Curtis Vaughan, </w:t>
      </w:r>
      <w:hyperlink r:id="rId14" w:history="1">
        <w:r>
          <w:rPr>
            <w:color w:val="0000FF"/>
            <w:u w:val="single"/>
          </w:rPr>
          <w:t>“Colossians,”</w:t>
        </w:r>
      </w:hyperlink>
      <w:r>
        <w:t xml:space="preserve"> in </w:t>
      </w:r>
      <w:r>
        <w:rPr>
          <w:i/>
        </w:rPr>
        <w:t>The Expositor’s Bible Commentary: Ephesians through Philemon</w:t>
      </w:r>
      <w:r>
        <w:t xml:space="preserve">, ed. Frank E. </w:t>
      </w:r>
      <w:proofErr w:type="spellStart"/>
      <w:r>
        <w:t>Gaebelein</w:t>
      </w:r>
      <w:proofErr w:type="spellEnd"/>
      <w:r>
        <w:t>, vol. 11 (Grand Rapids, MI: Zondervan Publishing House, 1981), 186.</w:t>
      </w:r>
    </w:p>
  </w:footnote>
  <w:footnote w:id="20">
    <w:p w14:paraId="1E0FE2DC" w14:textId="77777777" w:rsidR="00605E0D" w:rsidRDefault="00605E0D" w:rsidP="00605E0D">
      <w:r>
        <w:rPr>
          <w:vertAlign w:val="superscript"/>
        </w:rPr>
        <w:footnoteRef/>
      </w:r>
      <w:r>
        <w:t xml:space="preserve"> D. A. Carson, </w:t>
      </w:r>
      <w:hyperlink r:id="rId15" w:history="1">
        <w:r>
          <w:rPr>
            <w:color w:val="0000FF"/>
            <w:u w:val="single"/>
          </w:rPr>
          <w:t>“Matthew,”</w:t>
        </w:r>
      </w:hyperlink>
      <w:r>
        <w:t xml:space="preserve"> in </w:t>
      </w:r>
      <w:r>
        <w:rPr>
          <w:i/>
        </w:rPr>
        <w:t>The Expositor’s Bible Commentary: Matthew, Mark, Luke</w:t>
      </w:r>
      <w:r>
        <w:t xml:space="preserve">, ed. Frank E. </w:t>
      </w:r>
      <w:proofErr w:type="spellStart"/>
      <w:r>
        <w:t>Gaebelein</w:t>
      </w:r>
      <w:proofErr w:type="spellEnd"/>
      <w:r>
        <w:t>, vol. 8 (Grand Rapids, MI: Zondervan Publishing House, 1984), 135.</w:t>
      </w:r>
    </w:p>
  </w:footnote>
  <w:footnote w:id="21">
    <w:p w14:paraId="6C033E8F" w14:textId="77777777" w:rsidR="00605E0D" w:rsidRDefault="00605E0D" w:rsidP="00605E0D">
      <w:r>
        <w:rPr>
          <w:vertAlign w:val="superscript"/>
        </w:rPr>
        <w:footnoteRef/>
      </w:r>
      <w:r>
        <w:t xml:space="preserve"> James Montgomery Boice, </w:t>
      </w:r>
      <w:hyperlink r:id="rId16" w:history="1">
        <w:r>
          <w:rPr>
            <w:i/>
            <w:color w:val="0000FF"/>
            <w:u w:val="single"/>
          </w:rPr>
          <w:t>The Sermon on the Mount: An Expositional Commentary</w:t>
        </w:r>
      </w:hyperlink>
      <w:r>
        <w:t xml:space="preserve"> (Grand Rapids, MI: Baker Books, 2002),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504"/>
    <w:multiLevelType w:val="hybridMultilevel"/>
    <w:tmpl w:val="8614481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F470D0"/>
    <w:multiLevelType w:val="hybridMultilevel"/>
    <w:tmpl w:val="43020D9C"/>
    <w:lvl w:ilvl="0" w:tplc="2D38478C">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A61CCC"/>
    <w:multiLevelType w:val="hybridMultilevel"/>
    <w:tmpl w:val="9156F69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6"/>
  </w:num>
  <w:num w:numId="2" w16cid:durableId="488330811">
    <w:abstractNumId w:val="20"/>
  </w:num>
  <w:num w:numId="3" w16cid:durableId="408893406">
    <w:abstractNumId w:val="8"/>
  </w:num>
  <w:num w:numId="4" w16cid:durableId="955333933">
    <w:abstractNumId w:val="1"/>
  </w:num>
  <w:num w:numId="5" w16cid:durableId="1492287030">
    <w:abstractNumId w:val="6"/>
  </w:num>
  <w:num w:numId="6" w16cid:durableId="1596136635">
    <w:abstractNumId w:val="19"/>
  </w:num>
  <w:num w:numId="7" w16cid:durableId="1940790084">
    <w:abstractNumId w:val="18"/>
  </w:num>
  <w:num w:numId="8" w16cid:durableId="1546139519">
    <w:abstractNumId w:val="4"/>
  </w:num>
  <w:num w:numId="9" w16cid:durableId="1733231490">
    <w:abstractNumId w:val="12"/>
  </w:num>
  <w:num w:numId="10" w16cid:durableId="1844002741">
    <w:abstractNumId w:val="14"/>
  </w:num>
  <w:num w:numId="11" w16cid:durableId="1869102412">
    <w:abstractNumId w:val="15"/>
  </w:num>
  <w:num w:numId="12" w16cid:durableId="78521327">
    <w:abstractNumId w:val="13"/>
  </w:num>
  <w:num w:numId="13" w16cid:durableId="1684940375">
    <w:abstractNumId w:val="17"/>
  </w:num>
  <w:num w:numId="14" w16cid:durableId="706225055">
    <w:abstractNumId w:val="10"/>
  </w:num>
  <w:num w:numId="15" w16cid:durableId="2140219271">
    <w:abstractNumId w:val="2"/>
  </w:num>
  <w:num w:numId="16" w16cid:durableId="1268391581">
    <w:abstractNumId w:val="5"/>
  </w:num>
  <w:num w:numId="17" w16cid:durableId="607546129">
    <w:abstractNumId w:val="9"/>
  </w:num>
  <w:num w:numId="18" w16cid:durableId="863713099">
    <w:abstractNumId w:val="7"/>
  </w:num>
  <w:num w:numId="19" w16cid:durableId="25065180">
    <w:abstractNumId w:val="3"/>
  </w:num>
  <w:num w:numId="20" w16cid:durableId="1751854876">
    <w:abstractNumId w:val="0"/>
  </w:num>
  <w:num w:numId="21" w16cid:durableId="1929187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90F"/>
    <w:rsid w:val="00000F17"/>
    <w:rsid w:val="0000110F"/>
    <w:rsid w:val="000013F0"/>
    <w:rsid w:val="0000140A"/>
    <w:rsid w:val="00001493"/>
    <w:rsid w:val="00001C0E"/>
    <w:rsid w:val="00001C1F"/>
    <w:rsid w:val="00001E59"/>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328"/>
    <w:rsid w:val="00006CF4"/>
    <w:rsid w:val="00006F2A"/>
    <w:rsid w:val="000072FE"/>
    <w:rsid w:val="000078B7"/>
    <w:rsid w:val="0000792C"/>
    <w:rsid w:val="00007A5A"/>
    <w:rsid w:val="00007D14"/>
    <w:rsid w:val="000103FD"/>
    <w:rsid w:val="00010818"/>
    <w:rsid w:val="00010819"/>
    <w:rsid w:val="0001092B"/>
    <w:rsid w:val="00010C4E"/>
    <w:rsid w:val="00010D74"/>
    <w:rsid w:val="00011087"/>
    <w:rsid w:val="000111EB"/>
    <w:rsid w:val="00011254"/>
    <w:rsid w:val="000112AF"/>
    <w:rsid w:val="00011631"/>
    <w:rsid w:val="000118AC"/>
    <w:rsid w:val="00011A64"/>
    <w:rsid w:val="00011CD0"/>
    <w:rsid w:val="00011E7E"/>
    <w:rsid w:val="00012053"/>
    <w:rsid w:val="000123B7"/>
    <w:rsid w:val="0001314A"/>
    <w:rsid w:val="000133D5"/>
    <w:rsid w:val="000133D9"/>
    <w:rsid w:val="00013414"/>
    <w:rsid w:val="00013AB1"/>
    <w:rsid w:val="00013C61"/>
    <w:rsid w:val="00014986"/>
    <w:rsid w:val="00014A14"/>
    <w:rsid w:val="00014AB6"/>
    <w:rsid w:val="00015EF9"/>
    <w:rsid w:val="00016003"/>
    <w:rsid w:val="00016365"/>
    <w:rsid w:val="00016AC0"/>
    <w:rsid w:val="00016F86"/>
    <w:rsid w:val="000171E4"/>
    <w:rsid w:val="00017843"/>
    <w:rsid w:val="000204A9"/>
    <w:rsid w:val="0002059E"/>
    <w:rsid w:val="000207E5"/>
    <w:rsid w:val="00020C89"/>
    <w:rsid w:val="0002137A"/>
    <w:rsid w:val="000216E0"/>
    <w:rsid w:val="00021D7C"/>
    <w:rsid w:val="00022168"/>
    <w:rsid w:val="000222FF"/>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60D"/>
    <w:rsid w:val="00027DD1"/>
    <w:rsid w:val="000306D9"/>
    <w:rsid w:val="000307AB"/>
    <w:rsid w:val="00031180"/>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07"/>
    <w:rsid w:val="000357A7"/>
    <w:rsid w:val="00036124"/>
    <w:rsid w:val="00036D93"/>
    <w:rsid w:val="000375E8"/>
    <w:rsid w:val="000378E5"/>
    <w:rsid w:val="00037F9B"/>
    <w:rsid w:val="0004003D"/>
    <w:rsid w:val="000401DD"/>
    <w:rsid w:val="0004041F"/>
    <w:rsid w:val="000405A3"/>
    <w:rsid w:val="0004095B"/>
    <w:rsid w:val="00040D9B"/>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504"/>
    <w:rsid w:val="00046673"/>
    <w:rsid w:val="00047083"/>
    <w:rsid w:val="0004718B"/>
    <w:rsid w:val="00050BE1"/>
    <w:rsid w:val="00051323"/>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845"/>
    <w:rsid w:val="00056504"/>
    <w:rsid w:val="00056DA1"/>
    <w:rsid w:val="000574E0"/>
    <w:rsid w:val="000575B0"/>
    <w:rsid w:val="00057628"/>
    <w:rsid w:val="00057657"/>
    <w:rsid w:val="000579C6"/>
    <w:rsid w:val="00057A18"/>
    <w:rsid w:val="00057F03"/>
    <w:rsid w:val="000602F2"/>
    <w:rsid w:val="000605F9"/>
    <w:rsid w:val="000609A8"/>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5A"/>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6A6"/>
    <w:rsid w:val="00073F0A"/>
    <w:rsid w:val="00074235"/>
    <w:rsid w:val="00074624"/>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764"/>
    <w:rsid w:val="00087A58"/>
    <w:rsid w:val="00087DB1"/>
    <w:rsid w:val="00087EC7"/>
    <w:rsid w:val="00090031"/>
    <w:rsid w:val="00090091"/>
    <w:rsid w:val="000900F9"/>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C04"/>
    <w:rsid w:val="00093FDF"/>
    <w:rsid w:val="000946D1"/>
    <w:rsid w:val="00094836"/>
    <w:rsid w:val="00094EAE"/>
    <w:rsid w:val="000951CA"/>
    <w:rsid w:val="00095EA5"/>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70D"/>
    <w:rsid w:val="000B37EF"/>
    <w:rsid w:val="000B3906"/>
    <w:rsid w:val="000B3B65"/>
    <w:rsid w:val="000B3CC6"/>
    <w:rsid w:val="000B4791"/>
    <w:rsid w:val="000B4924"/>
    <w:rsid w:val="000B4DB3"/>
    <w:rsid w:val="000B4E8F"/>
    <w:rsid w:val="000B5E91"/>
    <w:rsid w:val="000B63A3"/>
    <w:rsid w:val="000B6530"/>
    <w:rsid w:val="000B6787"/>
    <w:rsid w:val="000B6E89"/>
    <w:rsid w:val="000B735F"/>
    <w:rsid w:val="000B74BF"/>
    <w:rsid w:val="000B768E"/>
    <w:rsid w:val="000B76C9"/>
    <w:rsid w:val="000B7750"/>
    <w:rsid w:val="000B78FF"/>
    <w:rsid w:val="000C070F"/>
    <w:rsid w:val="000C07E6"/>
    <w:rsid w:val="000C0BBA"/>
    <w:rsid w:val="000C0C2A"/>
    <w:rsid w:val="000C0CFA"/>
    <w:rsid w:val="000C0EC7"/>
    <w:rsid w:val="000C10CA"/>
    <w:rsid w:val="000C10E2"/>
    <w:rsid w:val="000C113D"/>
    <w:rsid w:val="000C12E2"/>
    <w:rsid w:val="000C1F51"/>
    <w:rsid w:val="000C2444"/>
    <w:rsid w:val="000C269B"/>
    <w:rsid w:val="000C281F"/>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6DE"/>
    <w:rsid w:val="000C7B91"/>
    <w:rsid w:val="000C7BA1"/>
    <w:rsid w:val="000D0063"/>
    <w:rsid w:val="000D0081"/>
    <w:rsid w:val="000D058A"/>
    <w:rsid w:val="000D0E06"/>
    <w:rsid w:val="000D0EB6"/>
    <w:rsid w:val="000D11B3"/>
    <w:rsid w:val="000D1BB7"/>
    <w:rsid w:val="000D1EA0"/>
    <w:rsid w:val="000D2C9F"/>
    <w:rsid w:val="000D3183"/>
    <w:rsid w:val="000D3306"/>
    <w:rsid w:val="000D3581"/>
    <w:rsid w:val="000D3BD4"/>
    <w:rsid w:val="000D3DC2"/>
    <w:rsid w:val="000D4245"/>
    <w:rsid w:val="000D4473"/>
    <w:rsid w:val="000D4CF9"/>
    <w:rsid w:val="000D5172"/>
    <w:rsid w:val="000D51B5"/>
    <w:rsid w:val="000D5507"/>
    <w:rsid w:val="000D5C66"/>
    <w:rsid w:val="000D6149"/>
    <w:rsid w:val="000D630A"/>
    <w:rsid w:val="000D67E6"/>
    <w:rsid w:val="000D6A64"/>
    <w:rsid w:val="000D6AAC"/>
    <w:rsid w:val="000D7AC2"/>
    <w:rsid w:val="000D7B31"/>
    <w:rsid w:val="000D7B6C"/>
    <w:rsid w:val="000D7E41"/>
    <w:rsid w:val="000D7FDB"/>
    <w:rsid w:val="000E01A0"/>
    <w:rsid w:val="000E062D"/>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111"/>
    <w:rsid w:val="000E4E11"/>
    <w:rsid w:val="000E4F61"/>
    <w:rsid w:val="000E4F68"/>
    <w:rsid w:val="000E53CC"/>
    <w:rsid w:val="000E55FF"/>
    <w:rsid w:val="000E5695"/>
    <w:rsid w:val="000E5D7B"/>
    <w:rsid w:val="000E627C"/>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65BE"/>
    <w:rsid w:val="000F6AE3"/>
    <w:rsid w:val="000F6C20"/>
    <w:rsid w:val="000F6C70"/>
    <w:rsid w:val="000F6C9B"/>
    <w:rsid w:val="000F6CF5"/>
    <w:rsid w:val="000F7456"/>
    <w:rsid w:val="000F7586"/>
    <w:rsid w:val="000F7D42"/>
    <w:rsid w:val="000F7F9F"/>
    <w:rsid w:val="0010008E"/>
    <w:rsid w:val="00100430"/>
    <w:rsid w:val="00100436"/>
    <w:rsid w:val="00101066"/>
    <w:rsid w:val="001019A9"/>
    <w:rsid w:val="00102121"/>
    <w:rsid w:val="001030A8"/>
    <w:rsid w:val="001034A2"/>
    <w:rsid w:val="001038FE"/>
    <w:rsid w:val="00103AD8"/>
    <w:rsid w:val="00103D23"/>
    <w:rsid w:val="00104507"/>
    <w:rsid w:val="0010468F"/>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044"/>
    <w:rsid w:val="0012124E"/>
    <w:rsid w:val="0012192C"/>
    <w:rsid w:val="00121B37"/>
    <w:rsid w:val="00121B7B"/>
    <w:rsid w:val="0012211A"/>
    <w:rsid w:val="00122125"/>
    <w:rsid w:val="00122463"/>
    <w:rsid w:val="0012277C"/>
    <w:rsid w:val="00122D44"/>
    <w:rsid w:val="0012355A"/>
    <w:rsid w:val="00123606"/>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3607"/>
    <w:rsid w:val="0013393F"/>
    <w:rsid w:val="001343C3"/>
    <w:rsid w:val="00134421"/>
    <w:rsid w:val="001346B4"/>
    <w:rsid w:val="00134720"/>
    <w:rsid w:val="001347A0"/>
    <w:rsid w:val="00134E97"/>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193"/>
    <w:rsid w:val="00142207"/>
    <w:rsid w:val="00142520"/>
    <w:rsid w:val="00142A5A"/>
    <w:rsid w:val="00142A6C"/>
    <w:rsid w:val="00142E5D"/>
    <w:rsid w:val="00142E96"/>
    <w:rsid w:val="00142F2B"/>
    <w:rsid w:val="001435B1"/>
    <w:rsid w:val="001436F2"/>
    <w:rsid w:val="00143A80"/>
    <w:rsid w:val="00143A94"/>
    <w:rsid w:val="001440B7"/>
    <w:rsid w:val="00144191"/>
    <w:rsid w:val="00144408"/>
    <w:rsid w:val="001446D9"/>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259"/>
    <w:rsid w:val="001507D0"/>
    <w:rsid w:val="00150D12"/>
    <w:rsid w:val="00150F35"/>
    <w:rsid w:val="001511BB"/>
    <w:rsid w:val="001513F4"/>
    <w:rsid w:val="00151464"/>
    <w:rsid w:val="0015162A"/>
    <w:rsid w:val="001516D5"/>
    <w:rsid w:val="001516D6"/>
    <w:rsid w:val="00151EEE"/>
    <w:rsid w:val="001520B5"/>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077"/>
    <w:rsid w:val="00156614"/>
    <w:rsid w:val="00156AFB"/>
    <w:rsid w:val="00156C89"/>
    <w:rsid w:val="00156CF6"/>
    <w:rsid w:val="00156D6E"/>
    <w:rsid w:val="001571C6"/>
    <w:rsid w:val="0015728A"/>
    <w:rsid w:val="0015742D"/>
    <w:rsid w:val="001604CC"/>
    <w:rsid w:val="00160670"/>
    <w:rsid w:val="00160889"/>
    <w:rsid w:val="00160CCD"/>
    <w:rsid w:val="00160CDB"/>
    <w:rsid w:val="00160CF4"/>
    <w:rsid w:val="00160EE8"/>
    <w:rsid w:val="001618BB"/>
    <w:rsid w:val="00161986"/>
    <w:rsid w:val="00161E3D"/>
    <w:rsid w:val="001622C4"/>
    <w:rsid w:val="001626F5"/>
    <w:rsid w:val="0016293D"/>
    <w:rsid w:val="00162941"/>
    <w:rsid w:val="0016307F"/>
    <w:rsid w:val="0016355C"/>
    <w:rsid w:val="001638B0"/>
    <w:rsid w:val="0016390D"/>
    <w:rsid w:val="0016397F"/>
    <w:rsid w:val="00163CE1"/>
    <w:rsid w:val="0016410E"/>
    <w:rsid w:val="00164B2E"/>
    <w:rsid w:val="00164CC0"/>
    <w:rsid w:val="001651E1"/>
    <w:rsid w:val="001655A7"/>
    <w:rsid w:val="00165778"/>
    <w:rsid w:val="00165924"/>
    <w:rsid w:val="00165D02"/>
    <w:rsid w:val="00166452"/>
    <w:rsid w:val="00166FAC"/>
    <w:rsid w:val="0016748A"/>
    <w:rsid w:val="0016754E"/>
    <w:rsid w:val="00167B0E"/>
    <w:rsid w:val="00167D73"/>
    <w:rsid w:val="00170568"/>
    <w:rsid w:val="001708C9"/>
    <w:rsid w:val="00170D1A"/>
    <w:rsid w:val="00170E00"/>
    <w:rsid w:val="0017118B"/>
    <w:rsid w:val="001712C3"/>
    <w:rsid w:val="001715C7"/>
    <w:rsid w:val="0017169F"/>
    <w:rsid w:val="001718D3"/>
    <w:rsid w:val="00171A3D"/>
    <w:rsid w:val="00171FB0"/>
    <w:rsid w:val="0017207E"/>
    <w:rsid w:val="00172719"/>
    <w:rsid w:val="00172CB6"/>
    <w:rsid w:val="00172CF4"/>
    <w:rsid w:val="00172E2B"/>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FB"/>
    <w:rsid w:val="00180D2F"/>
    <w:rsid w:val="001816F8"/>
    <w:rsid w:val="00181831"/>
    <w:rsid w:val="00182863"/>
    <w:rsid w:val="0018295B"/>
    <w:rsid w:val="00183430"/>
    <w:rsid w:val="00183642"/>
    <w:rsid w:val="001837E6"/>
    <w:rsid w:val="00183A02"/>
    <w:rsid w:val="00183CD9"/>
    <w:rsid w:val="00183D6F"/>
    <w:rsid w:val="0018403E"/>
    <w:rsid w:val="00184503"/>
    <w:rsid w:val="001846BC"/>
    <w:rsid w:val="00184AE1"/>
    <w:rsid w:val="00185208"/>
    <w:rsid w:val="001852D2"/>
    <w:rsid w:val="00185586"/>
    <w:rsid w:val="0018593A"/>
    <w:rsid w:val="001859DD"/>
    <w:rsid w:val="00185E40"/>
    <w:rsid w:val="001860E7"/>
    <w:rsid w:val="00186695"/>
    <w:rsid w:val="00186898"/>
    <w:rsid w:val="001868BD"/>
    <w:rsid w:val="00186ACE"/>
    <w:rsid w:val="00186B44"/>
    <w:rsid w:val="001870E8"/>
    <w:rsid w:val="001871E9"/>
    <w:rsid w:val="0018724C"/>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49F"/>
    <w:rsid w:val="00194B7A"/>
    <w:rsid w:val="00194BFE"/>
    <w:rsid w:val="0019552F"/>
    <w:rsid w:val="001958C0"/>
    <w:rsid w:val="00195A7F"/>
    <w:rsid w:val="00195DFF"/>
    <w:rsid w:val="00195FFB"/>
    <w:rsid w:val="00196701"/>
    <w:rsid w:val="0019687B"/>
    <w:rsid w:val="00196E03"/>
    <w:rsid w:val="00196E0E"/>
    <w:rsid w:val="00196FCD"/>
    <w:rsid w:val="0019725E"/>
    <w:rsid w:val="00197351"/>
    <w:rsid w:val="00197564"/>
    <w:rsid w:val="0019770B"/>
    <w:rsid w:val="00197953"/>
    <w:rsid w:val="00197C96"/>
    <w:rsid w:val="00197D0C"/>
    <w:rsid w:val="001A0238"/>
    <w:rsid w:val="001A051D"/>
    <w:rsid w:val="001A06B1"/>
    <w:rsid w:val="001A0B9A"/>
    <w:rsid w:val="001A0D39"/>
    <w:rsid w:val="001A0E27"/>
    <w:rsid w:val="001A19A2"/>
    <w:rsid w:val="001A1C26"/>
    <w:rsid w:val="001A1FD5"/>
    <w:rsid w:val="001A20A1"/>
    <w:rsid w:val="001A20AB"/>
    <w:rsid w:val="001A20DC"/>
    <w:rsid w:val="001A26D3"/>
    <w:rsid w:val="001A29EF"/>
    <w:rsid w:val="001A2B6B"/>
    <w:rsid w:val="001A2D45"/>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639"/>
    <w:rsid w:val="001A5949"/>
    <w:rsid w:val="001A5F6A"/>
    <w:rsid w:val="001A60B9"/>
    <w:rsid w:val="001A642E"/>
    <w:rsid w:val="001A72F0"/>
    <w:rsid w:val="001A755F"/>
    <w:rsid w:val="001A75B1"/>
    <w:rsid w:val="001A76C1"/>
    <w:rsid w:val="001A79EF"/>
    <w:rsid w:val="001A7EEA"/>
    <w:rsid w:val="001A7F7B"/>
    <w:rsid w:val="001B07FC"/>
    <w:rsid w:val="001B0D2D"/>
    <w:rsid w:val="001B1A12"/>
    <w:rsid w:val="001B1FF5"/>
    <w:rsid w:val="001B2058"/>
    <w:rsid w:val="001B249D"/>
    <w:rsid w:val="001B24A4"/>
    <w:rsid w:val="001B2A55"/>
    <w:rsid w:val="001B2FF6"/>
    <w:rsid w:val="001B30BA"/>
    <w:rsid w:val="001B3510"/>
    <w:rsid w:val="001B3607"/>
    <w:rsid w:val="001B4270"/>
    <w:rsid w:val="001B430E"/>
    <w:rsid w:val="001B4766"/>
    <w:rsid w:val="001B492B"/>
    <w:rsid w:val="001B4ADF"/>
    <w:rsid w:val="001B5A88"/>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8A"/>
    <w:rsid w:val="001C7FF1"/>
    <w:rsid w:val="001D0128"/>
    <w:rsid w:val="001D0668"/>
    <w:rsid w:val="001D0F2B"/>
    <w:rsid w:val="001D18DC"/>
    <w:rsid w:val="001D1AEF"/>
    <w:rsid w:val="001D1DC9"/>
    <w:rsid w:val="001D1E42"/>
    <w:rsid w:val="001D226A"/>
    <w:rsid w:val="001D293F"/>
    <w:rsid w:val="001D2A32"/>
    <w:rsid w:val="001D3079"/>
    <w:rsid w:val="001D3DBA"/>
    <w:rsid w:val="001D406C"/>
    <w:rsid w:val="001D4C3E"/>
    <w:rsid w:val="001D4E85"/>
    <w:rsid w:val="001D51D2"/>
    <w:rsid w:val="001D52BD"/>
    <w:rsid w:val="001D5301"/>
    <w:rsid w:val="001D5715"/>
    <w:rsid w:val="001D57C5"/>
    <w:rsid w:val="001D599C"/>
    <w:rsid w:val="001D5CC5"/>
    <w:rsid w:val="001D5FC3"/>
    <w:rsid w:val="001D6883"/>
    <w:rsid w:val="001D73C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BB3"/>
    <w:rsid w:val="001E5C95"/>
    <w:rsid w:val="001E5E98"/>
    <w:rsid w:val="001E628D"/>
    <w:rsid w:val="001E65A3"/>
    <w:rsid w:val="001E69DE"/>
    <w:rsid w:val="001E6E73"/>
    <w:rsid w:val="001E759F"/>
    <w:rsid w:val="001E7786"/>
    <w:rsid w:val="001E78EA"/>
    <w:rsid w:val="001E7D6B"/>
    <w:rsid w:val="001E7E1D"/>
    <w:rsid w:val="001F021D"/>
    <w:rsid w:val="001F03A5"/>
    <w:rsid w:val="001F0CD6"/>
    <w:rsid w:val="001F0F88"/>
    <w:rsid w:val="001F1528"/>
    <w:rsid w:val="001F15F3"/>
    <w:rsid w:val="001F197C"/>
    <w:rsid w:val="001F1C58"/>
    <w:rsid w:val="001F1E1E"/>
    <w:rsid w:val="001F2120"/>
    <w:rsid w:val="001F2170"/>
    <w:rsid w:val="001F226B"/>
    <w:rsid w:val="001F2631"/>
    <w:rsid w:val="001F276F"/>
    <w:rsid w:val="001F2B69"/>
    <w:rsid w:val="001F34AA"/>
    <w:rsid w:val="001F3833"/>
    <w:rsid w:val="001F387E"/>
    <w:rsid w:val="001F3F7D"/>
    <w:rsid w:val="001F426D"/>
    <w:rsid w:val="001F5BF2"/>
    <w:rsid w:val="001F5F92"/>
    <w:rsid w:val="001F60E0"/>
    <w:rsid w:val="001F60FB"/>
    <w:rsid w:val="001F64A6"/>
    <w:rsid w:val="001F6F10"/>
    <w:rsid w:val="001F7135"/>
    <w:rsid w:val="001F7675"/>
    <w:rsid w:val="002003FA"/>
    <w:rsid w:val="00200CAB"/>
    <w:rsid w:val="00201070"/>
    <w:rsid w:val="002013A8"/>
    <w:rsid w:val="002015DB"/>
    <w:rsid w:val="00201668"/>
    <w:rsid w:val="0020181D"/>
    <w:rsid w:val="00201E10"/>
    <w:rsid w:val="00202129"/>
    <w:rsid w:val="0020217F"/>
    <w:rsid w:val="00202EC0"/>
    <w:rsid w:val="0020306C"/>
    <w:rsid w:val="0020316E"/>
    <w:rsid w:val="00203602"/>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07D59"/>
    <w:rsid w:val="002108D6"/>
    <w:rsid w:val="00210A25"/>
    <w:rsid w:val="00211078"/>
    <w:rsid w:val="00211674"/>
    <w:rsid w:val="002122EB"/>
    <w:rsid w:val="00212DDE"/>
    <w:rsid w:val="0021323E"/>
    <w:rsid w:val="002134E4"/>
    <w:rsid w:val="002137A5"/>
    <w:rsid w:val="00213F08"/>
    <w:rsid w:val="002141FA"/>
    <w:rsid w:val="002147D4"/>
    <w:rsid w:val="00214E5F"/>
    <w:rsid w:val="00215546"/>
    <w:rsid w:val="00215CE0"/>
    <w:rsid w:val="00215D00"/>
    <w:rsid w:val="00215DC9"/>
    <w:rsid w:val="00215F2F"/>
    <w:rsid w:val="00216A89"/>
    <w:rsid w:val="00216AB9"/>
    <w:rsid w:val="00216AE2"/>
    <w:rsid w:val="00216DA8"/>
    <w:rsid w:val="00216EE1"/>
    <w:rsid w:val="00217485"/>
    <w:rsid w:val="002179CA"/>
    <w:rsid w:val="00217B45"/>
    <w:rsid w:val="00217FAB"/>
    <w:rsid w:val="00220421"/>
    <w:rsid w:val="002214E2"/>
    <w:rsid w:val="00221EB6"/>
    <w:rsid w:val="00221F0A"/>
    <w:rsid w:val="00222063"/>
    <w:rsid w:val="002222DF"/>
    <w:rsid w:val="00222596"/>
    <w:rsid w:val="002228C8"/>
    <w:rsid w:val="00222C8B"/>
    <w:rsid w:val="00222F93"/>
    <w:rsid w:val="00223058"/>
    <w:rsid w:val="0022341F"/>
    <w:rsid w:val="00223443"/>
    <w:rsid w:val="002235BD"/>
    <w:rsid w:val="00223647"/>
    <w:rsid w:val="0022370A"/>
    <w:rsid w:val="00223736"/>
    <w:rsid w:val="00223890"/>
    <w:rsid w:val="00223F90"/>
    <w:rsid w:val="002241A1"/>
    <w:rsid w:val="002244EF"/>
    <w:rsid w:val="00224503"/>
    <w:rsid w:val="002248CD"/>
    <w:rsid w:val="0022496A"/>
    <w:rsid w:val="0022496C"/>
    <w:rsid w:val="00224C5D"/>
    <w:rsid w:val="00225378"/>
    <w:rsid w:val="0022549E"/>
    <w:rsid w:val="00225934"/>
    <w:rsid w:val="00225A79"/>
    <w:rsid w:val="00225CE8"/>
    <w:rsid w:val="00225ED9"/>
    <w:rsid w:val="002262CC"/>
    <w:rsid w:val="00226A28"/>
    <w:rsid w:val="00226B3B"/>
    <w:rsid w:val="00226BE5"/>
    <w:rsid w:val="00227125"/>
    <w:rsid w:val="002300AA"/>
    <w:rsid w:val="00230421"/>
    <w:rsid w:val="00230763"/>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52E"/>
    <w:rsid w:val="00234AD6"/>
    <w:rsid w:val="00235493"/>
    <w:rsid w:val="00235E56"/>
    <w:rsid w:val="00236003"/>
    <w:rsid w:val="00236061"/>
    <w:rsid w:val="002361B3"/>
    <w:rsid w:val="00236310"/>
    <w:rsid w:val="0023651A"/>
    <w:rsid w:val="002368D2"/>
    <w:rsid w:val="00236FA0"/>
    <w:rsid w:val="002372A9"/>
    <w:rsid w:val="0023746D"/>
    <w:rsid w:val="00237476"/>
    <w:rsid w:val="0023760F"/>
    <w:rsid w:val="0023776C"/>
    <w:rsid w:val="00237783"/>
    <w:rsid w:val="00237BB0"/>
    <w:rsid w:val="00237D68"/>
    <w:rsid w:val="002401EA"/>
    <w:rsid w:val="00240371"/>
    <w:rsid w:val="002406B9"/>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50C6"/>
    <w:rsid w:val="00245304"/>
    <w:rsid w:val="00245825"/>
    <w:rsid w:val="00245A52"/>
    <w:rsid w:val="00246085"/>
    <w:rsid w:val="002464EB"/>
    <w:rsid w:val="00246B66"/>
    <w:rsid w:val="00246DC0"/>
    <w:rsid w:val="00247083"/>
    <w:rsid w:val="002502CE"/>
    <w:rsid w:val="002504B4"/>
    <w:rsid w:val="002506D0"/>
    <w:rsid w:val="002506D5"/>
    <w:rsid w:val="002507BC"/>
    <w:rsid w:val="00250E93"/>
    <w:rsid w:val="00251D65"/>
    <w:rsid w:val="00251E40"/>
    <w:rsid w:val="00252602"/>
    <w:rsid w:val="0025286B"/>
    <w:rsid w:val="00253201"/>
    <w:rsid w:val="00253538"/>
    <w:rsid w:val="00253B2F"/>
    <w:rsid w:val="00253C3F"/>
    <w:rsid w:val="00254044"/>
    <w:rsid w:val="002540CD"/>
    <w:rsid w:val="00254672"/>
    <w:rsid w:val="00254C72"/>
    <w:rsid w:val="002553FA"/>
    <w:rsid w:val="00255482"/>
    <w:rsid w:val="002559BC"/>
    <w:rsid w:val="00255A0B"/>
    <w:rsid w:val="00255D2D"/>
    <w:rsid w:val="00255DFA"/>
    <w:rsid w:val="00256714"/>
    <w:rsid w:val="00257215"/>
    <w:rsid w:val="0025746D"/>
    <w:rsid w:val="00257805"/>
    <w:rsid w:val="00257D4B"/>
    <w:rsid w:val="00257F94"/>
    <w:rsid w:val="0026016E"/>
    <w:rsid w:val="0026036D"/>
    <w:rsid w:val="002609A6"/>
    <w:rsid w:val="00260A6E"/>
    <w:rsid w:val="00260B92"/>
    <w:rsid w:val="0026120A"/>
    <w:rsid w:val="002615BD"/>
    <w:rsid w:val="0026168D"/>
    <w:rsid w:val="002616E1"/>
    <w:rsid w:val="00261E2B"/>
    <w:rsid w:val="002629AA"/>
    <w:rsid w:val="00262B4C"/>
    <w:rsid w:val="00262E51"/>
    <w:rsid w:val="00262EC8"/>
    <w:rsid w:val="002637D5"/>
    <w:rsid w:val="00263CBF"/>
    <w:rsid w:val="00263D43"/>
    <w:rsid w:val="0026422F"/>
    <w:rsid w:val="00264E4B"/>
    <w:rsid w:val="002651BE"/>
    <w:rsid w:val="00266AA0"/>
    <w:rsid w:val="00267265"/>
    <w:rsid w:val="00267372"/>
    <w:rsid w:val="002676BE"/>
    <w:rsid w:val="0026791C"/>
    <w:rsid w:val="002707D4"/>
    <w:rsid w:val="002712B1"/>
    <w:rsid w:val="002718AF"/>
    <w:rsid w:val="00271BF9"/>
    <w:rsid w:val="002724CD"/>
    <w:rsid w:val="002725F0"/>
    <w:rsid w:val="00272822"/>
    <w:rsid w:val="002728D6"/>
    <w:rsid w:val="00272B4F"/>
    <w:rsid w:val="00272C55"/>
    <w:rsid w:val="00272C65"/>
    <w:rsid w:val="002731EA"/>
    <w:rsid w:val="002733C3"/>
    <w:rsid w:val="00273589"/>
    <w:rsid w:val="00273BE6"/>
    <w:rsid w:val="00273EA1"/>
    <w:rsid w:val="00274427"/>
    <w:rsid w:val="00274B5F"/>
    <w:rsid w:val="002750D3"/>
    <w:rsid w:val="00275696"/>
    <w:rsid w:val="00275884"/>
    <w:rsid w:val="00275E28"/>
    <w:rsid w:val="0027673F"/>
    <w:rsid w:val="00276792"/>
    <w:rsid w:val="002768D1"/>
    <w:rsid w:val="00276CA8"/>
    <w:rsid w:val="00276DF8"/>
    <w:rsid w:val="00276E27"/>
    <w:rsid w:val="00276F1F"/>
    <w:rsid w:val="002771D6"/>
    <w:rsid w:val="00277734"/>
    <w:rsid w:val="002800E7"/>
    <w:rsid w:val="002801BA"/>
    <w:rsid w:val="00280239"/>
    <w:rsid w:val="00280644"/>
    <w:rsid w:val="00280D99"/>
    <w:rsid w:val="00281242"/>
    <w:rsid w:val="002818AE"/>
    <w:rsid w:val="00281B10"/>
    <w:rsid w:val="00281C70"/>
    <w:rsid w:val="00281D80"/>
    <w:rsid w:val="002824B5"/>
    <w:rsid w:val="00282695"/>
    <w:rsid w:val="0028269C"/>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CF0"/>
    <w:rsid w:val="00290F6F"/>
    <w:rsid w:val="00291000"/>
    <w:rsid w:val="00291E5F"/>
    <w:rsid w:val="00291F52"/>
    <w:rsid w:val="00291FB6"/>
    <w:rsid w:val="00292326"/>
    <w:rsid w:val="0029250A"/>
    <w:rsid w:val="0029392F"/>
    <w:rsid w:val="00293D47"/>
    <w:rsid w:val="002947A2"/>
    <w:rsid w:val="0029494C"/>
    <w:rsid w:val="00294C0C"/>
    <w:rsid w:val="00294C36"/>
    <w:rsid w:val="00294E89"/>
    <w:rsid w:val="002957D7"/>
    <w:rsid w:val="002959A0"/>
    <w:rsid w:val="00295AA4"/>
    <w:rsid w:val="00295C6D"/>
    <w:rsid w:val="00295E7D"/>
    <w:rsid w:val="0029629A"/>
    <w:rsid w:val="002962B1"/>
    <w:rsid w:val="002964F2"/>
    <w:rsid w:val="0029662B"/>
    <w:rsid w:val="00296A42"/>
    <w:rsid w:val="00296A96"/>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528"/>
    <w:rsid w:val="002A188A"/>
    <w:rsid w:val="002A1B0F"/>
    <w:rsid w:val="002A1BEB"/>
    <w:rsid w:val="002A1C76"/>
    <w:rsid w:val="002A2016"/>
    <w:rsid w:val="002A23C8"/>
    <w:rsid w:val="002A24B9"/>
    <w:rsid w:val="002A25CC"/>
    <w:rsid w:val="002A2D45"/>
    <w:rsid w:val="002A37D2"/>
    <w:rsid w:val="002A390C"/>
    <w:rsid w:val="002A3934"/>
    <w:rsid w:val="002A40D0"/>
    <w:rsid w:val="002A4118"/>
    <w:rsid w:val="002A4468"/>
    <w:rsid w:val="002A46AE"/>
    <w:rsid w:val="002A491B"/>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A76E5"/>
    <w:rsid w:val="002B026C"/>
    <w:rsid w:val="002B0284"/>
    <w:rsid w:val="002B080C"/>
    <w:rsid w:val="002B081A"/>
    <w:rsid w:val="002B0C8B"/>
    <w:rsid w:val="002B1668"/>
    <w:rsid w:val="002B17AF"/>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C43"/>
    <w:rsid w:val="002B6C89"/>
    <w:rsid w:val="002B71D2"/>
    <w:rsid w:val="002B7778"/>
    <w:rsid w:val="002B7C88"/>
    <w:rsid w:val="002C00A0"/>
    <w:rsid w:val="002C05A2"/>
    <w:rsid w:val="002C05C9"/>
    <w:rsid w:val="002C063C"/>
    <w:rsid w:val="002C0B36"/>
    <w:rsid w:val="002C0BB2"/>
    <w:rsid w:val="002C0E88"/>
    <w:rsid w:val="002C0EA7"/>
    <w:rsid w:val="002C0F77"/>
    <w:rsid w:val="002C1E98"/>
    <w:rsid w:val="002C1FE7"/>
    <w:rsid w:val="002C2087"/>
    <w:rsid w:val="002C2723"/>
    <w:rsid w:val="002C28EF"/>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8A5"/>
    <w:rsid w:val="002D58D1"/>
    <w:rsid w:val="002D5985"/>
    <w:rsid w:val="002D5F25"/>
    <w:rsid w:val="002D5FF6"/>
    <w:rsid w:val="002D64E6"/>
    <w:rsid w:val="002D6777"/>
    <w:rsid w:val="002D6D4B"/>
    <w:rsid w:val="002D6FAA"/>
    <w:rsid w:val="002D75D0"/>
    <w:rsid w:val="002D78C4"/>
    <w:rsid w:val="002E0854"/>
    <w:rsid w:val="002E09DE"/>
    <w:rsid w:val="002E0D75"/>
    <w:rsid w:val="002E1264"/>
    <w:rsid w:val="002E1A43"/>
    <w:rsid w:val="002E1ABB"/>
    <w:rsid w:val="002E1FB5"/>
    <w:rsid w:val="002E2595"/>
    <w:rsid w:val="002E2EAB"/>
    <w:rsid w:val="002E3272"/>
    <w:rsid w:val="002E3533"/>
    <w:rsid w:val="002E35C7"/>
    <w:rsid w:val="002E3F35"/>
    <w:rsid w:val="002E4AF9"/>
    <w:rsid w:val="002E4B3B"/>
    <w:rsid w:val="002E4D09"/>
    <w:rsid w:val="002E4FD6"/>
    <w:rsid w:val="002E4FE7"/>
    <w:rsid w:val="002E512A"/>
    <w:rsid w:val="002E5341"/>
    <w:rsid w:val="002E5572"/>
    <w:rsid w:val="002E57CC"/>
    <w:rsid w:val="002E597F"/>
    <w:rsid w:val="002E5BAD"/>
    <w:rsid w:val="002E5C20"/>
    <w:rsid w:val="002E5C5D"/>
    <w:rsid w:val="002E5D64"/>
    <w:rsid w:val="002E60D3"/>
    <w:rsid w:val="002E6314"/>
    <w:rsid w:val="002E6506"/>
    <w:rsid w:val="002E6A82"/>
    <w:rsid w:val="002E6CD5"/>
    <w:rsid w:val="002E6F44"/>
    <w:rsid w:val="002F0193"/>
    <w:rsid w:val="002F0779"/>
    <w:rsid w:val="002F0953"/>
    <w:rsid w:val="002F0BCC"/>
    <w:rsid w:val="002F0DED"/>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6A0"/>
    <w:rsid w:val="002F6DF0"/>
    <w:rsid w:val="002F76DA"/>
    <w:rsid w:val="002F7931"/>
    <w:rsid w:val="002F7A4F"/>
    <w:rsid w:val="002F7DAF"/>
    <w:rsid w:val="00300171"/>
    <w:rsid w:val="00300305"/>
    <w:rsid w:val="00300AFC"/>
    <w:rsid w:val="00300CFA"/>
    <w:rsid w:val="00300E12"/>
    <w:rsid w:val="00300FCD"/>
    <w:rsid w:val="0030102D"/>
    <w:rsid w:val="00301A8D"/>
    <w:rsid w:val="003021A3"/>
    <w:rsid w:val="00302667"/>
    <w:rsid w:val="00302786"/>
    <w:rsid w:val="00302808"/>
    <w:rsid w:val="00302B35"/>
    <w:rsid w:val="00302DD2"/>
    <w:rsid w:val="00302F69"/>
    <w:rsid w:val="003034A9"/>
    <w:rsid w:val="00303589"/>
    <w:rsid w:val="003035B9"/>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3BDA"/>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12C3"/>
    <w:rsid w:val="003313CB"/>
    <w:rsid w:val="0033347D"/>
    <w:rsid w:val="00333E8C"/>
    <w:rsid w:val="00333F95"/>
    <w:rsid w:val="00334477"/>
    <w:rsid w:val="00334604"/>
    <w:rsid w:val="00335E24"/>
    <w:rsid w:val="003362F1"/>
    <w:rsid w:val="003366B9"/>
    <w:rsid w:val="00336B3C"/>
    <w:rsid w:val="00336C6D"/>
    <w:rsid w:val="00336D5B"/>
    <w:rsid w:val="00336DE4"/>
    <w:rsid w:val="0033735B"/>
    <w:rsid w:val="003377A2"/>
    <w:rsid w:val="0033784A"/>
    <w:rsid w:val="00337C41"/>
    <w:rsid w:val="00337CDF"/>
    <w:rsid w:val="00337CE0"/>
    <w:rsid w:val="003409CD"/>
    <w:rsid w:val="00340B6E"/>
    <w:rsid w:val="00340BAF"/>
    <w:rsid w:val="003413ED"/>
    <w:rsid w:val="0034145E"/>
    <w:rsid w:val="00341542"/>
    <w:rsid w:val="0034155E"/>
    <w:rsid w:val="00341886"/>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470"/>
    <w:rsid w:val="003445E9"/>
    <w:rsid w:val="003446DD"/>
    <w:rsid w:val="003446F2"/>
    <w:rsid w:val="003447B9"/>
    <w:rsid w:val="0034482E"/>
    <w:rsid w:val="00344A36"/>
    <w:rsid w:val="00344AFF"/>
    <w:rsid w:val="00345530"/>
    <w:rsid w:val="00345833"/>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FCF"/>
    <w:rsid w:val="00355050"/>
    <w:rsid w:val="00355288"/>
    <w:rsid w:val="0035545D"/>
    <w:rsid w:val="00355C73"/>
    <w:rsid w:val="00355E84"/>
    <w:rsid w:val="00356596"/>
    <w:rsid w:val="0035659C"/>
    <w:rsid w:val="003565C0"/>
    <w:rsid w:val="00356DD4"/>
    <w:rsid w:val="0035727E"/>
    <w:rsid w:val="003573F1"/>
    <w:rsid w:val="00357405"/>
    <w:rsid w:val="00357468"/>
    <w:rsid w:val="0035746D"/>
    <w:rsid w:val="0035751F"/>
    <w:rsid w:val="00357F2D"/>
    <w:rsid w:val="003600C0"/>
    <w:rsid w:val="003605F0"/>
    <w:rsid w:val="00360715"/>
    <w:rsid w:val="00360B3B"/>
    <w:rsid w:val="00360D01"/>
    <w:rsid w:val="0036147C"/>
    <w:rsid w:val="00361C70"/>
    <w:rsid w:val="00361E5C"/>
    <w:rsid w:val="0036203C"/>
    <w:rsid w:val="00362647"/>
    <w:rsid w:val="00362942"/>
    <w:rsid w:val="0036311E"/>
    <w:rsid w:val="00363750"/>
    <w:rsid w:val="00363DBE"/>
    <w:rsid w:val="00364351"/>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3AA"/>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117"/>
    <w:rsid w:val="00373AD9"/>
    <w:rsid w:val="00373B5A"/>
    <w:rsid w:val="00373BF2"/>
    <w:rsid w:val="00374270"/>
    <w:rsid w:val="003744CC"/>
    <w:rsid w:val="003744CD"/>
    <w:rsid w:val="0037480B"/>
    <w:rsid w:val="00374D9A"/>
    <w:rsid w:val="00375069"/>
    <w:rsid w:val="003753DA"/>
    <w:rsid w:val="00375B19"/>
    <w:rsid w:val="00375DE4"/>
    <w:rsid w:val="003765F0"/>
    <w:rsid w:val="0037681F"/>
    <w:rsid w:val="00376AC3"/>
    <w:rsid w:val="00377482"/>
    <w:rsid w:val="003775F6"/>
    <w:rsid w:val="003776FD"/>
    <w:rsid w:val="00377742"/>
    <w:rsid w:val="00377A82"/>
    <w:rsid w:val="00377BBF"/>
    <w:rsid w:val="00377FA2"/>
    <w:rsid w:val="0038064D"/>
    <w:rsid w:val="00380957"/>
    <w:rsid w:val="00380B7C"/>
    <w:rsid w:val="00380F03"/>
    <w:rsid w:val="0038125A"/>
    <w:rsid w:val="003816C9"/>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04E"/>
    <w:rsid w:val="003851EF"/>
    <w:rsid w:val="00385285"/>
    <w:rsid w:val="0038535E"/>
    <w:rsid w:val="00385A25"/>
    <w:rsid w:val="00386013"/>
    <w:rsid w:val="003864EA"/>
    <w:rsid w:val="00386782"/>
    <w:rsid w:val="003867C5"/>
    <w:rsid w:val="00386837"/>
    <w:rsid w:val="00386898"/>
    <w:rsid w:val="00387790"/>
    <w:rsid w:val="00387B84"/>
    <w:rsid w:val="00390003"/>
    <w:rsid w:val="003903DF"/>
    <w:rsid w:val="003903E8"/>
    <w:rsid w:val="00390610"/>
    <w:rsid w:val="00390D9B"/>
    <w:rsid w:val="00391362"/>
    <w:rsid w:val="00391415"/>
    <w:rsid w:val="0039143A"/>
    <w:rsid w:val="00391B97"/>
    <w:rsid w:val="00391CFE"/>
    <w:rsid w:val="00391D57"/>
    <w:rsid w:val="003920DD"/>
    <w:rsid w:val="00392D05"/>
    <w:rsid w:val="00393FC5"/>
    <w:rsid w:val="00394457"/>
    <w:rsid w:val="003947CD"/>
    <w:rsid w:val="003949C0"/>
    <w:rsid w:val="00394E1D"/>
    <w:rsid w:val="00395011"/>
    <w:rsid w:val="003953D8"/>
    <w:rsid w:val="003953EC"/>
    <w:rsid w:val="003954D8"/>
    <w:rsid w:val="00395DC6"/>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6F3"/>
    <w:rsid w:val="003A19A4"/>
    <w:rsid w:val="003A2361"/>
    <w:rsid w:val="003A2872"/>
    <w:rsid w:val="003A2F4F"/>
    <w:rsid w:val="003A3056"/>
    <w:rsid w:val="003A3C24"/>
    <w:rsid w:val="003A3C27"/>
    <w:rsid w:val="003A3D81"/>
    <w:rsid w:val="003A3F8E"/>
    <w:rsid w:val="003A40AC"/>
    <w:rsid w:val="003A435E"/>
    <w:rsid w:val="003A45DE"/>
    <w:rsid w:val="003A4950"/>
    <w:rsid w:val="003A4AC7"/>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7A"/>
    <w:rsid w:val="003C1ADC"/>
    <w:rsid w:val="003C21BB"/>
    <w:rsid w:val="003C2926"/>
    <w:rsid w:val="003C29D6"/>
    <w:rsid w:val="003C2FF5"/>
    <w:rsid w:val="003C3201"/>
    <w:rsid w:val="003C32D0"/>
    <w:rsid w:val="003C369C"/>
    <w:rsid w:val="003C3C02"/>
    <w:rsid w:val="003C3F99"/>
    <w:rsid w:val="003C472B"/>
    <w:rsid w:val="003C47CC"/>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1F"/>
    <w:rsid w:val="003C7BA7"/>
    <w:rsid w:val="003D029F"/>
    <w:rsid w:val="003D05CE"/>
    <w:rsid w:val="003D0BAA"/>
    <w:rsid w:val="003D1869"/>
    <w:rsid w:val="003D1CEE"/>
    <w:rsid w:val="003D1F0D"/>
    <w:rsid w:val="003D234E"/>
    <w:rsid w:val="003D278C"/>
    <w:rsid w:val="003D3352"/>
    <w:rsid w:val="003D3377"/>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E16"/>
    <w:rsid w:val="003E11B8"/>
    <w:rsid w:val="003E180E"/>
    <w:rsid w:val="003E1B8F"/>
    <w:rsid w:val="003E2275"/>
    <w:rsid w:val="003E2AA4"/>
    <w:rsid w:val="003E2C0B"/>
    <w:rsid w:val="003E2E2C"/>
    <w:rsid w:val="003E3412"/>
    <w:rsid w:val="003E35AF"/>
    <w:rsid w:val="003E3600"/>
    <w:rsid w:val="003E3821"/>
    <w:rsid w:val="003E39AA"/>
    <w:rsid w:val="003E3B04"/>
    <w:rsid w:val="003E3CFB"/>
    <w:rsid w:val="003E3F48"/>
    <w:rsid w:val="003E3F7E"/>
    <w:rsid w:val="003E4121"/>
    <w:rsid w:val="003E4561"/>
    <w:rsid w:val="003E4B83"/>
    <w:rsid w:val="003E4E9A"/>
    <w:rsid w:val="003E5041"/>
    <w:rsid w:val="003E50C6"/>
    <w:rsid w:val="003E5208"/>
    <w:rsid w:val="003E52F3"/>
    <w:rsid w:val="003E53BF"/>
    <w:rsid w:val="003E61CD"/>
    <w:rsid w:val="003E6240"/>
    <w:rsid w:val="003E6818"/>
    <w:rsid w:val="003E7A24"/>
    <w:rsid w:val="003E7BDD"/>
    <w:rsid w:val="003E7DFC"/>
    <w:rsid w:val="003E7E7E"/>
    <w:rsid w:val="003F017A"/>
    <w:rsid w:val="003F0B3A"/>
    <w:rsid w:val="003F119F"/>
    <w:rsid w:val="003F1242"/>
    <w:rsid w:val="003F1B8D"/>
    <w:rsid w:val="003F20E5"/>
    <w:rsid w:val="003F222C"/>
    <w:rsid w:val="003F22D4"/>
    <w:rsid w:val="003F2571"/>
    <w:rsid w:val="003F2601"/>
    <w:rsid w:val="003F291A"/>
    <w:rsid w:val="003F2A3D"/>
    <w:rsid w:val="003F2E7F"/>
    <w:rsid w:val="003F334A"/>
    <w:rsid w:val="003F3B46"/>
    <w:rsid w:val="003F3C6C"/>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407"/>
    <w:rsid w:val="00400872"/>
    <w:rsid w:val="00400F27"/>
    <w:rsid w:val="00401112"/>
    <w:rsid w:val="004011F1"/>
    <w:rsid w:val="00401360"/>
    <w:rsid w:val="004018B1"/>
    <w:rsid w:val="00401C81"/>
    <w:rsid w:val="004024C8"/>
    <w:rsid w:val="00402F74"/>
    <w:rsid w:val="00402FC3"/>
    <w:rsid w:val="00403104"/>
    <w:rsid w:val="004035A0"/>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AE"/>
    <w:rsid w:val="004075AD"/>
    <w:rsid w:val="00407664"/>
    <w:rsid w:val="00407F1F"/>
    <w:rsid w:val="00410C89"/>
    <w:rsid w:val="00410CED"/>
    <w:rsid w:val="00410DB8"/>
    <w:rsid w:val="00411186"/>
    <w:rsid w:val="004114AD"/>
    <w:rsid w:val="00411820"/>
    <w:rsid w:val="00412414"/>
    <w:rsid w:val="00412E17"/>
    <w:rsid w:val="00412EB7"/>
    <w:rsid w:val="00412F5C"/>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73E"/>
    <w:rsid w:val="00417EDF"/>
    <w:rsid w:val="004200BD"/>
    <w:rsid w:val="0042024E"/>
    <w:rsid w:val="00420291"/>
    <w:rsid w:val="004204FD"/>
    <w:rsid w:val="00420664"/>
    <w:rsid w:val="00421525"/>
    <w:rsid w:val="0042175E"/>
    <w:rsid w:val="00421EDF"/>
    <w:rsid w:val="004222FC"/>
    <w:rsid w:val="0042281C"/>
    <w:rsid w:val="00422B3E"/>
    <w:rsid w:val="00422F11"/>
    <w:rsid w:val="00422FEC"/>
    <w:rsid w:val="00422FFF"/>
    <w:rsid w:val="004231E2"/>
    <w:rsid w:val="00423456"/>
    <w:rsid w:val="00423485"/>
    <w:rsid w:val="00424603"/>
    <w:rsid w:val="00424843"/>
    <w:rsid w:val="00425062"/>
    <w:rsid w:val="004250B1"/>
    <w:rsid w:val="00425764"/>
    <w:rsid w:val="00425B8D"/>
    <w:rsid w:val="00425D43"/>
    <w:rsid w:val="00426021"/>
    <w:rsid w:val="00426118"/>
    <w:rsid w:val="004264A5"/>
    <w:rsid w:val="00426729"/>
    <w:rsid w:val="00426A48"/>
    <w:rsid w:val="00427799"/>
    <w:rsid w:val="00427909"/>
    <w:rsid w:val="00427998"/>
    <w:rsid w:val="00427CE3"/>
    <w:rsid w:val="00430177"/>
    <w:rsid w:val="0043050A"/>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12EF"/>
    <w:rsid w:val="00441595"/>
    <w:rsid w:val="004416A0"/>
    <w:rsid w:val="00441705"/>
    <w:rsid w:val="004418B0"/>
    <w:rsid w:val="00441FE5"/>
    <w:rsid w:val="00441FE7"/>
    <w:rsid w:val="004420B4"/>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B83"/>
    <w:rsid w:val="00451DCB"/>
    <w:rsid w:val="00451DE0"/>
    <w:rsid w:val="00452140"/>
    <w:rsid w:val="0045229E"/>
    <w:rsid w:val="0045232E"/>
    <w:rsid w:val="004524CB"/>
    <w:rsid w:val="004525A5"/>
    <w:rsid w:val="00452797"/>
    <w:rsid w:val="00452A9E"/>
    <w:rsid w:val="00452D83"/>
    <w:rsid w:val="00452FC6"/>
    <w:rsid w:val="004538BE"/>
    <w:rsid w:val="00453DBF"/>
    <w:rsid w:val="00453ED5"/>
    <w:rsid w:val="00454B2F"/>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57E46"/>
    <w:rsid w:val="00460426"/>
    <w:rsid w:val="004605F6"/>
    <w:rsid w:val="00460C4C"/>
    <w:rsid w:val="004610A0"/>
    <w:rsid w:val="004621F1"/>
    <w:rsid w:val="004622C6"/>
    <w:rsid w:val="004629A3"/>
    <w:rsid w:val="00463A61"/>
    <w:rsid w:val="00463C02"/>
    <w:rsid w:val="004640F9"/>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3DB"/>
    <w:rsid w:val="00471B6B"/>
    <w:rsid w:val="00471D27"/>
    <w:rsid w:val="00471DFF"/>
    <w:rsid w:val="00471FCB"/>
    <w:rsid w:val="0047224C"/>
    <w:rsid w:val="00472720"/>
    <w:rsid w:val="00472A45"/>
    <w:rsid w:val="00472BC8"/>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77FD3"/>
    <w:rsid w:val="00480227"/>
    <w:rsid w:val="00480C4C"/>
    <w:rsid w:val="004813D6"/>
    <w:rsid w:val="0048142F"/>
    <w:rsid w:val="00481644"/>
    <w:rsid w:val="00481737"/>
    <w:rsid w:val="00481869"/>
    <w:rsid w:val="00482014"/>
    <w:rsid w:val="004820AD"/>
    <w:rsid w:val="00482267"/>
    <w:rsid w:val="004823F8"/>
    <w:rsid w:val="00483379"/>
    <w:rsid w:val="0048364A"/>
    <w:rsid w:val="00483930"/>
    <w:rsid w:val="00483A88"/>
    <w:rsid w:val="00483C3E"/>
    <w:rsid w:val="004840CC"/>
    <w:rsid w:val="0048449B"/>
    <w:rsid w:val="00484AC9"/>
    <w:rsid w:val="00484CAA"/>
    <w:rsid w:val="00484DDA"/>
    <w:rsid w:val="004850AF"/>
    <w:rsid w:val="0048525B"/>
    <w:rsid w:val="0048543C"/>
    <w:rsid w:val="00485F6C"/>
    <w:rsid w:val="0048618C"/>
    <w:rsid w:val="00486754"/>
    <w:rsid w:val="00486936"/>
    <w:rsid w:val="00486A00"/>
    <w:rsid w:val="00486B98"/>
    <w:rsid w:val="00486FD7"/>
    <w:rsid w:val="0048702C"/>
    <w:rsid w:val="00487043"/>
    <w:rsid w:val="00487653"/>
    <w:rsid w:val="00487FD3"/>
    <w:rsid w:val="00490137"/>
    <w:rsid w:val="004903DF"/>
    <w:rsid w:val="00490600"/>
    <w:rsid w:val="00490EC6"/>
    <w:rsid w:val="00491037"/>
    <w:rsid w:val="00491421"/>
    <w:rsid w:val="00491452"/>
    <w:rsid w:val="0049157A"/>
    <w:rsid w:val="00491D9A"/>
    <w:rsid w:val="00492321"/>
    <w:rsid w:val="00492577"/>
    <w:rsid w:val="004925A1"/>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31E"/>
    <w:rsid w:val="004A045D"/>
    <w:rsid w:val="004A08E1"/>
    <w:rsid w:val="004A1895"/>
    <w:rsid w:val="004A1D4A"/>
    <w:rsid w:val="004A1F49"/>
    <w:rsid w:val="004A283D"/>
    <w:rsid w:val="004A2A3A"/>
    <w:rsid w:val="004A34A7"/>
    <w:rsid w:val="004A3B8C"/>
    <w:rsid w:val="004A3C67"/>
    <w:rsid w:val="004A3CEF"/>
    <w:rsid w:val="004A3DAF"/>
    <w:rsid w:val="004A43B8"/>
    <w:rsid w:val="004A4426"/>
    <w:rsid w:val="004A4A98"/>
    <w:rsid w:val="004A4B5F"/>
    <w:rsid w:val="004A51C5"/>
    <w:rsid w:val="004A5249"/>
    <w:rsid w:val="004A562F"/>
    <w:rsid w:val="004A5640"/>
    <w:rsid w:val="004A584E"/>
    <w:rsid w:val="004A5F0B"/>
    <w:rsid w:val="004A6338"/>
    <w:rsid w:val="004A67AE"/>
    <w:rsid w:val="004A6EDE"/>
    <w:rsid w:val="004A70B3"/>
    <w:rsid w:val="004A72E3"/>
    <w:rsid w:val="004A7953"/>
    <w:rsid w:val="004A7DA2"/>
    <w:rsid w:val="004A7FE3"/>
    <w:rsid w:val="004B0057"/>
    <w:rsid w:val="004B0125"/>
    <w:rsid w:val="004B04D5"/>
    <w:rsid w:val="004B0535"/>
    <w:rsid w:val="004B08A0"/>
    <w:rsid w:val="004B147E"/>
    <w:rsid w:val="004B1670"/>
    <w:rsid w:val="004B18F8"/>
    <w:rsid w:val="004B19D9"/>
    <w:rsid w:val="004B19DC"/>
    <w:rsid w:val="004B245C"/>
    <w:rsid w:val="004B284C"/>
    <w:rsid w:val="004B3404"/>
    <w:rsid w:val="004B383F"/>
    <w:rsid w:val="004B38DF"/>
    <w:rsid w:val="004B390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8AD"/>
    <w:rsid w:val="004C7F59"/>
    <w:rsid w:val="004D02FC"/>
    <w:rsid w:val="004D05A9"/>
    <w:rsid w:val="004D08C6"/>
    <w:rsid w:val="004D1354"/>
    <w:rsid w:val="004D1ABE"/>
    <w:rsid w:val="004D1B80"/>
    <w:rsid w:val="004D2441"/>
    <w:rsid w:val="004D2866"/>
    <w:rsid w:val="004D29F1"/>
    <w:rsid w:val="004D300E"/>
    <w:rsid w:val="004D3576"/>
    <w:rsid w:val="004D38CF"/>
    <w:rsid w:val="004D3B9F"/>
    <w:rsid w:val="004D4C7D"/>
    <w:rsid w:val="004D4E7C"/>
    <w:rsid w:val="004D4EB7"/>
    <w:rsid w:val="004D532C"/>
    <w:rsid w:val="004D53BE"/>
    <w:rsid w:val="004D5B11"/>
    <w:rsid w:val="004D61C1"/>
    <w:rsid w:val="004D63C7"/>
    <w:rsid w:val="004D6605"/>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19A"/>
    <w:rsid w:val="004E527F"/>
    <w:rsid w:val="004E52C7"/>
    <w:rsid w:val="004E5852"/>
    <w:rsid w:val="004E5ACF"/>
    <w:rsid w:val="004E5BCF"/>
    <w:rsid w:val="004E5DE4"/>
    <w:rsid w:val="004E5FAD"/>
    <w:rsid w:val="004E5FB3"/>
    <w:rsid w:val="004E5FDF"/>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E49"/>
    <w:rsid w:val="004F0F01"/>
    <w:rsid w:val="004F1A6F"/>
    <w:rsid w:val="004F1D1C"/>
    <w:rsid w:val="004F1D31"/>
    <w:rsid w:val="004F1D6F"/>
    <w:rsid w:val="004F1EA5"/>
    <w:rsid w:val="004F20C5"/>
    <w:rsid w:val="004F22D5"/>
    <w:rsid w:val="004F2E58"/>
    <w:rsid w:val="004F30B3"/>
    <w:rsid w:val="004F33E3"/>
    <w:rsid w:val="004F3DFA"/>
    <w:rsid w:val="004F3EB8"/>
    <w:rsid w:val="004F4016"/>
    <w:rsid w:val="004F4468"/>
    <w:rsid w:val="004F44E0"/>
    <w:rsid w:val="004F4908"/>
    <w:rsid w:val="004F499D"/>
    <w:rsid w:val="004F548F"/>
    <w:rsid w:val="004F5AD1"/>
    <w:rsid w:val="004F5B60"/>
    <w:rsid w:val="004F5CF3"/>
    <w:rsid w:val="004F650C"/>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4C9"/>
    <w:rsid w:val="00504B08"/>
    <w:rsid w:val="00504D1E"/>
    <w:rsid w:val="00504F55"/>
    <w:rsid w:val="00505198"/>
    <w:rsid w:val="00505209"/>
    <w:rsid w:val="0050546A"/>
    <w:rsid w:val="00505C65"/>
    <w:rsid w:val="00505EF5"/>
    <w:rsid w:val="00506175"/>
    <w:rsid w:val="00506325"/>
    <w:rsid w:val="00506D2A"/>
    <w:rsid w:val="00507275"/>
    <w:rsid w:val="0050751A"/>
    <w:rsid w:val="00507B9A"/>
    <w:rsid w:val="00510288"/>
    <w:rsid w:val="00510569"/>
    <w:rsid w:val="00510D64"/>
    <w:rsid w:val="00511044"/>
    <w:rsid w:val="0051120F"/>
    <w:rsid w:val="0051130E"/>
    <w:rsid w:val="005113F7"/>
    <w:rsid w:val="0051154F"/>
    <w:rsid w:val="0051177E"/>
    <w:rsid w:val="0051198E"/>
    <w:rsid w:val="00512B24"/>
    <w:rsid w:val="00512BAE"/>
    <w:rsid w:val="00513C57"/>
    <w:rsid w:val="00513E09"/>
    <w:rsid w:val="00514415"/>
    <w:rsid w:val="005147EF"/>
    <w:rsid w:val="00514C40"/>
    <w:rsid w:val="00515BDE"/>
    <w:rsid w:val="00515D70"/>
    <w:rsid w:val="00515EAD"/>
    <w:rsid w:val="00516211"/>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93B"/>
    <w:rsid w:val="00522CD3"/>
    <w:rsid w:val="00522E7B"/>
    <w:rsid w:val="00522E9E"/>
    <w:rsid w:val="00523011"/>
    <w:rsid w:val="0052324D"/>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B6"/>
    <w:rsid w:val="005275F9"/>
    <w:rsid w:val="0052760A"/>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845"/>
    <w:rsid w:val="00551D5D"/>
    <w:rsid w:val="00552371"/>
    <w:rsid w:val="005524EE"/>
    <w:rsid w:val="005526D7"/>
    <w:rsid w:val="00552A3A"/>
    <w:rsid w:val="00552AC8"/>
    <w:rsid w:val="00552C6A"/>
    <w:rsid w:val="00552DE2"/>
    <w:rsid w:val="00552F85"/>
    <w:rsid w:val="005533D9"/>
    <w:rsid w:val="0055342A"/>
    <w:rsid w:val="00553767"/>
    <w:rsid w:val="005545F8"/>
    <w:rsid w:val="00554853"/>
    <w:rsid w:val="005548B1"/>
    <w:rsid w:val="00554CBB"/>
    <w:rsid w:val="00554D1B"/>
    <w:rsid w:val="00555091"/>
    <w:rsid w:val="005550D1"/>
    <w:rsid w:val="005553D3"/>
    <w:rsid w:val="0055549E"/>
    <w:rsid w:val="005557C6"/>
    <w:rsid w:val="00555FD3"/>
    <w:rsid w:val="005560FC"/>
    <w:rsid w:val="00557EA2"/>
    <w:rsid w:val="005603AF"/>
    <w:rsid w:val="005603CC"/>
    <w:rsid w:val="00560BB5"/>
    <w:rsid w:val="00560CAD"/>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676"/>
    <w:rsid w:val="00567D31"/>
    <w:rsid w:val="00570312"/>
    <w:rsid w:val="00570460"/>
    <w:rsid w:val="00570686"/>
    <w:rsid w:val="00571399"/>
    <w:rsid w:val="005717F5"/>
    <w:rsid w:val="0057187F"/>
    <w:rsid w:val="00572B3F"/>
    <w:rsid w:val="00572C89"/>
    <w:rsid w:val="005730B4"/>
    <w:rsid w:val="005733B1"/>
    <w:rsid w:val="005733CB"/>
    <w:rsid w:val="00573813"/>
    <w:rsid w:val="00573B02"/>
    <w:rsid w:val="00574037"/>
    <w:rsid w:val="00574BC5"/>
    <w:rsid w:val="00574CFD"/>
    <w:rsid w:val="00574E78"/>
    <w:rsid w:val="00574F56"/>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DBA"/>
    <w:rsid w:val="005872AA"/>
    <w:rsid w:val="0059028E"/>
    <w:rsid w:val="0059080E"/>
    <w:rsid w:val="00590F02"/>
    <w:rsid w:val="00590F31"/>
    <w:rsid w:val="00591BD9"/>
    <w:rsid w:val="00591C72"/>
    <w:rsid w:val="00592004"/>
    <w:rsid w:val="00592623"/>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4DC4"/>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E51"/>
    <w:rsid w:val="005B1590"/>
    <w:rsid w:val="005B166B"/>
    <w:rsid w:val="005B1928"/>
    <w:rsid w:val="005B1E59"/>
    <w:rsid w:val="005B1FA2"/>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271"/>
    <w:rsid w:val="005C3C7C"/>
    <w:rsid w:val="005C438F"/>
    <w:rsid w:val="005C4BE2"/>
    <w:rsid w:val="005C4C2A"/>
    <w:rsid w:val="005C4E0F"/>
    <w:rsid w:val="005C5316"/>
    <w:rsid w:val="005C558D"/>
    <w:rsid w:val="005C55D4"/>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C69"/>
    <w:rsid w:val="005D5F89"/>
    <w:rsid w:val="005D6450"/>
    <w:rsid w:val="005D65D1"/>
    <w:rsid w:val="005D6638"/>
    <w:rsid w:val="005D6A3B"/>
    <w:rsid w:val="005D6A59"/>
    <w:rsid w:val="005D6CA7"/>
    <w:rsid w:val="005D6E1D"/>
    <w:rsid w:val="005D6F59"/>
    <w:rsid w:val="005D7F7E"/>
    <w:rsid w:val="005E0198"/>
    <w:rsid w:val="005E06E0"/>
    <w:rsid w:val="005E0BAC"/>
    <w:rsid w:val="005E0C5D"/>
    <w:rsid w:val="005E0E39"/>
    <w:rsid w:val="005E13CB"/>
    <w:rsid w:val="005E161D"/>
    <w:rsid w:val="005E17BD"/>
    <w:rsid w:val="005E1A1C"/>
    <w:rsid w:val="005E1A64"/>
    <w:rsid w:val="005E1A67"/>
    <w:rsid w:val="005E1F09"/>
    <w:rsid w:val="005E2BA7"/>
    <w:rsid w:val="005E31C2"/>
    <w:rsid w:val="005E3275"/>
    <w:rsid w:val="005E3AFD"/>
    <w:rsid w:val="005E3C32"/>
    <w:rsid w:val="005E4003"/>
    <w:rsid w:val="005E423F"/>
    <w:rsid w:val="005E4723"/>
    <w:rsid w:val="005E4AAA"/>
    <w:rsid w:val="005E52BF"/>
    <w:rsid w:val="005E5A33"/>
    <w:rsid w:val="005E6553"/>
    <w:rsid w:val="005E658B"/>
    <w:rsid w:val="005E6666"/>
    <w:rsid w:val="005E674A"/>
    <w:rsid w:val="005E6944"/>
    <w:rsid w:val="005E7755"/>
    <w:rsid w:val="005E7A56"/>
    <w:rsid w:val="005E7FAE"/>
    <w:rsid w:val="005F039F"/>
    <w:rsid w:val="005F0481"/>
    <w:rsid w:val="005F0517"/>
    <w:rsid w:val="005F0C1F"/>
    <w:rsid w:val="005F0E7F"/>
    <w:rsid w:val="005F134F"/>
    <w:rsid w:val="005F1872"/>
    <w:rsid w:val="005F1CCC"/>
    <w:rsid w:val="005F1DB2"/>
    <w:rsid w:val="005F29A4"/>
    <w:rsid w:val="005F2C26"/>
    <w:rsid w:val="005F4167"/>
    <w:rsid w:val="005F4382"/>
    <w:rsid w:val="005F4390"/>
    <w:rsid w:val="005F45B6"/>
    <w:rsid w:val="005F45BE"/>
    <w:rsid w:val="005F479C"/>
    <w:rsid w:val="005F4820"/>
    <w:rsid w:val="005F4A5C"/>
    <w:rsid w:val="005F4FB7"/>
    <w:rsid w:val="005F506D"/>
    <w:rsid w:val="005F5768"/>
    <w:rsid w:val="005F58FB"/>
    <w:rsid w:val="005F5C4A"/>
    <w:rsid w:val="005F5C9E"/>
    <w:rsid w:val="005F5E31"/>
    <w:rsid w:val="005F5EDA"/>
    <w:rsid w:val="005F5F25"/>
    <w:rsid w:val="005F667B"/>
    <w:rsid w:val="005F6B7D"/>
    <w:rsid w:val="005F7396"/>
    <w:rsid w:val="005F7C36"/>
    <w:rsid w:val="005F7C3E"/>
    <w:rsid w:val="005F7DAE"/>
    <w:rsid w:val="00600020"/>
    <w:rsid w:val="006000ED"/>
    <w:rsid w:val="0060069D"/>
    <w:rsid w:val="00600B76"/>
    <w:rsid w:val="006010A2"/>
    <w:rsid w:val="006010AD"/>
    <w:rsid w:val="006011DA"/>
    <w:rsid w:val="006018E7"/>
    <w:rsid w:val="006019C6"/>
    <w:rsid w:val="00601E9C"/>
    <w:rsid w:val="00601ED1"/>
    <w:rsid w:val="006025E6"/>
    <w:rsid w:val="00602958"/>
    <w:rsid w:val="00602B75"/>
    <w:rsid w:val="006030FA"/>
    <w:rsid w:val="0060375A"/>
    <w:rsid w:val="00603E2D"/>
    <w:rsid w:val="00603EDE"/>
    <w:rsid w:val="00603F64"/>
    <w:rsid w:val="00604069"/>
    <w:rsid w:val="00604A57"/>
    <w:rsid w:val="00604D2C"/>
    <w:rsid w:val="00604DCD"/>
    <w:rsid w:val="00604F14"/>
    <w:rsid w:val="0060579D"/>
    <w:rsid w:val="006059CC"/>
    <w:rsid w:val="00605E0D"/>
    <w:rsid w:val="00607086"/>
    <w:rsid w:val="00607089"/>
    <w:rsid w:val="0060728F"/>
    <w:rsid w:val="006072F1"/>
    <w:rsid w:val="006075AC"/>
    <w:rsid w:val="0060774E"/>
    <w:rsid w:val="00607925"/>
    <w:rsid w:val="00607B00"/>
    <w:rsid w:val="00607E33"/>
    <w:rsid w:val="006101D9"/>
    <w:rsid w:val="006104E4"/>
    <w:rsid w:val="006105ED"/>
    <w:rsid w:val="006114CA"/>
    <w:rsid w:val="00611633"/>
    <w:rsid w:val="00611E78"/>
    <w:rsid w:val="0061233F"/>
    <w:rsid w:val="006128D9"/>
    <w:rsid w:val="006129CE"/>
    <w:rsid w:val="00612C20"/>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99"/>
    <w:rsid w:val="00621F43"/>
    <w:rsid w:val="00622984"/>
    <w:rsid w:val="006229AB"/>
    <w:rsid w:val="00622A1C"/>
    <w:rsid w:val="00622D83"/>
    <w:rsid w:val="0062366C"/>
    <w:rsid w:val="0062432D"/>
    <w:rsid w:val="00624442"/>
    <w:rsid w:val="00624F0F"/>
    <w:rsid w:val="006254F8"/>
    <w:rsid w:val="00625BD7"/>
    <w:rsid w:val="00625DC8"/>
    <w:rsid w:val="006261AD"/>
    <w:rsid w:val="00626539"/>
    <w:rsid w:val="006265E1"/>
    <w:rsid w:val="00626886"/>
    <w:rsid w:val="00626BD6"/>
    <w:rsid w:val="00626C10"/>
    <w:rsid w:val="00627045"/>
    <w:rsid w:val="0062718E"/>
    <w:rsid w:val="00627B54"/>
    <w:rsid w:val="00631187"/>
    <w:rsid w:val="00631418"/>
    <w:rsid w:val="006315D8"/>
    <w:rsid w:val="006317A9"/>
    <w:rsid w:val="006318A5"/>
    <w:rsid w:val="006319CA"/>
    <w:rsid w:val="00631B40"/>
    <w:rsid w:val="00631CFD"/>
    <w:rsid w:val="00631DA3"/>
    <w:rsid w:val="00632155"/>
    <w:rsid w:val="00632A16"/>
    <w:rsid w:val="00632E47"/>
    <w:rsid w:val="00632FF9"/>
    <w:rsid w:val="006334B8"/>
    <w:rsid w:val="0063358C"/>
    <w:rsid w:val="0063359D"/>
    <w:rsid w:val="006336EF"/>
    <w:rsid w:val="00633A86"/>
    <w:rsid w:val="00633C6B"/>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439"/>
    <w:rsid w:val="006374F4"/>
    <w:rsid w:val="00637B6C"/>
    <w:rsid w:val="00637C85"/>
    <w:rsid w:val="00637ED0"/>
    <w:rsid w:val="00640375"/>
    <w:rsid w:val="00640589"/>
    <w:rsid w:val="00640769"/>
    <w:rsid w:val="006411FE"/>
    <w:rsid w:val="00641364"/>
    <w:rsid w:val="00641991"/>
    <w:rsid w:val="00641D6C"/>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5EBD"/>
    <w:rsid w:val="0064601E"/>
    <w:rsid w:val="006461A3"/>
    <w:rsid w:val="00646364"/>
    <w:rsid w:val="006464CF"/>
    <w:rsid w:val="006467EB"/>
    <w:rsid w:val="0064699A"/>
    <w:rsid w:val="00646D60"/>
    <w:rsid w:val="00646DC3"/>
    <w:rsid w:val="00646ED8"/>
    <w:rsid w:val="0064749A"/>
    <w:rsid w:val="00647BB0"/>
    <w:rsid w:val="00650916"/>
    <w:rsid w:val="00650F97"/>
    <w:rsid w:val="00651737"/>
    <w:rsid w:val="00651D2D"/>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DE1"/>
    <w:rsid w:val="006601C1"/>
    <w:rsid w:val="006604C9"/>
    <w:rsid w:val="006609BD"/>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975"/>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100D"/>
    <w:rsid w:val="00671A19"/>
    <w:rsid w:val="00671A5C"/>
    <w:rsid w:val="00671A8C"/>
    <w:rsid w:val="00672502"/>
    <w:rsid w:val="0067251B"/>
    <w:rsid w:val="006725D5"/>
    <w:rsid w:val="00672860"/>
    <w:rsid w:val="0067322A"/>
    <w:rsid w:val="006738C2"/>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C5C"/>
    <w:rsid w:val="00683E39"/>
    <w:rsid w:val="006849B6"/>
    <w:rsid w:val="006849F6"/>
    <w:rsid w:val="00684A29"/>
    <w:rsid w:val="00684F9F"/>
    <w:rsid w:val="00684FF1"/>
    <w:rsid w:val="006851F0"/>
    <w:rsid w:val="0068522A"/>
    <w:rsid w:val="00685636"/>
    <w:rsid w:val="00685691"/>
    <w:rsid w:val="006856DE"/>
    <w:rsid w:val="00686568"/>
    <w:rsid w:val="006869DB"/>
    <w:rsid w:val="00686A0E"/>
    <w:rsid w:val="00686C24"/>
    <w:rsid w:val="00686F0D"/>
    <w:rsid w:val="006873C9"/>
    <w:rsid w:val="00687A42"/>
    <w:rsid w:val="00687A50"/>
    <w:rsid w:val="00687B27"/>
    <w:rsid w:val="00687D6C"/>
    <w:rsid w:val="00690096"/>
    <w:rsid w:val="0069033F"/>
    <w:rsid w:val="006908B4"/>
    <w:rsid w:val="006908FF"/>
    <w:rsid w:val="00690CF5"/>
    <w:rsid w:val="006910B1"/>
    <w:rsid w:val="006911C1"/>
    <w:rsid w:val="00691768"/>
    <w:rsid w:val="00691B35"/>
    <w:rsid w:val="00691C68"/>
    <w:rsid w:val="00692297"/>
    <w:rsid w:val="006923C3"/>
    <w:rsid w:val="0069241A"/>
    <w:rsid w:val="00692F2B"/>
    <w:rsid w:val="00693628"/>
    <w:rsid w:val="00693C4A"/>
    <w:rsid w:val="00693CCA"/>
    <w:rsid w:val="00694317"/>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CAD"/>
    <w:rsid w:val="006A7D5A"/>
    <w:rsid w:val="006A7D81"/>
    <w:rsid w:val="006B0630"/>
    <w:rsid w:val="006B0CD3"/>
    <w:rsid w:val="006B1147"/>
    <w:rsid w:val="006B1444"/>
    <w:rsid w:val="006B191F"/>
    <w:rsid w:val="006B1FCB"/>
    <w:rsid w:val="006B274A"/>
    <w:rsid w:val="006B2D66"/>
    <w:rsid w:val="006B2FC3"/>
    <w:rsid w:val="006B364E"/>
    <w:rsid w:val="006B3D82"/>
    <w:rsid w:val="006B3E9F"/>
    <w:rsid w:val="006B3F88"/>
    <w:rsid w:val="006B4D50"/>
    <w:rsid w:val="006B4DBB"/>
    <w:rsid w:val="006B51D2"/>
    <w:rsid w:val="006B5AD0"/>
    <w:rsid w:val="006B5C52"/>
    <w:rsid w:val="006B5F05"/>
    <w:rsid w:val="006B6442"/>
    <w:rsid w:val="006B6732"/>
    <w:rsid w:val="006B6881"/>
    <w:rsid w:val="006B6A5C"/>
    <w:rsid w:val="006B6D4D"/>
    <w:rsid w:val="006B6DE0"/>
    <w:rsid w:val="006B77FF"/>
    <w:rsid w:val="006B789F"/>
    <w:rsid w:val="006B7B4D"/>
    <w:rsid w:val="006C091E"/>
    <w:rsid w:val="006C0960"/>
    <w:rsid w:val="006C1412"/>
    <w:rsid w:val="006C22B0"/>
    <w:rsid w:val="006C23F7"/>
    <w:rsid w:val="006C24A0"/>
    <w:rsid w:val="006C25A6"/>
    <w:rsid w:val="006C2A09"/>
    <w:rsid w:val="006C31DC"/>
    <w:rsid w:val="006C32E6"/>
    <w:rsid w:val="006C3C38"/>
    <w:rsid w:val="006C3D21"/>
    <w:rsid w:val="006C4246"/>
    <w:rsid w:val="006C45C9"/>
    <w:rsid w:val="006C46BA"/>
    <w:rsid w:val="006C478B"/>
    <w:rsid w:val="006C4DE7"/>
    <w:rsid w:val="006C4F47"/>
    <w:rsid w:val="006C5361"/>
    <w:rsid w:val="006C538E"/>
    <w:rsid w:val="006C55B8"/>
    <w:rsid w:val="006C5C77"/>
    <w:rsid w:val="006C5CC2"/>
    <w:rsid w:val="006C5F5F"/>
    <w:rsid w:val="006C6472"/>
    <w:rsid w:val="006C64C6"/>
    <w:rsid w:val="006C68E8"/>
    <w:rsid w:val="006C6AB3"/>
    <w:rsid w:val="006C6B74"/>
    <w:rsid w:val="006C6CE5"/>
    <w:rsid w:val="006C71F0"/>
    <w:rsid w:val="006C76DC"/>
    <w:rsid w:val="006C774E"/>
    <w:rsid w:val="006C7AA2"/>
    <w:rsid w:val="006C7D61"/>
    <w:rsid w:val="006C7DD8"/>
    <w:rsid w:val="006C7E01"/>
    <w:rsid w:val="006D01BF"/>
    <w:rsid w:val="006D0ACA"/>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546"/>
    <w:rsid w:val="006D5B69"/>
    <w:rsid w:val="006D5EC7"/>
    <w:rsid w:val="006D638C"/>
    <w:rsid w:val="006D682A"/>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6C"/>
    <w:rsid w:val="006E4775"/>
    <w:rsid w:val="006E4A49"/>
    <w:rsid w:val="006E5364"/>
    <w:rsid w:val="006E555B"/>
    <w:rsid w:val="006E565C"/>
    <w:rsid w:val="006E57B8"/>
    <w:rsid w:val="006E5A00"/>
    <w:rsid w:val="006E5D80"/>
    <w:rsid w:val="006E6055"/>
    <w:rsid w:val="006E62FE"/>
    <w:rsid w:val="006E6341"/>
    <w:rsid w:val="006E6D66"/>
    <w:rsid w:val="006E702C"/>
    <w:rsid w:val="006E71FC"/>
    <w:rsid w:val="006E78DE"/>
    <w:rsid w:val="006E7A6F"/>
    <w:rsid w:val="006E7B66"/>
    <w:rsid w:val="006F01A6"/>
    <w:rsid w:val="006F0370"/>
    <w:rsid w:val="006F0547"/>
    <w:rsid w:val="006F0A5B"/>
    <w:rsid w:val="006F0C32"/>
    <w:rsid w:val="006F1611"/>
    <w:rsid w:val="006F16B2"/>
    <w:rsid w:val="006F175B"/>
    <w:rsid w:val="006F1D9D"/>
    <w:rsid w:val="006F2584"/>
    <w:rsid w:val="006F26F2"/>
    <w:rsid w:val="006F2896"/>
    <w:rsid w:val="006F3089"/>
    <w:rsid w:val="006F3896"/>
    <w:rsid w:val="006F38F0"/>
    <w:rsid w:val="006F3D6D"/>
    <w:rsid w:val="006F3E76"/>
    <w:rsid w:val="006F3EEC"/>
    <w:rsid w:val="006F3F03"/>
    <w:rsid w:val="006F4701"/>
    <w:rsid w:val="006F4983"/>
    <w:rsid w:val="006F4F1E"/>
    <w:rsid w:val="006F508E"/>
    <w:rsid w:val="006F52CD"/>
    <w:rsid w:val="006F5AC2"/>
    <w:rsid w:val="006F5D12"/>
    <w:rsid w:val="006F5FDA"/>
    <w:rsid w:val="006F6147"/>
    <w:rsid w:val="006F66D3"/>
    <w:rsid w:val="006F6EAC"/>
    <w:rsid w:val="006F703F"/>
    <w:rsid w:val="006F70D3"/>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912"/>
    <w:rsid w:val="00712D4F"/>
    <w:rsid w:val="00712DA5"/>
    <w:rsid w:val="00712DAF"/>
    <w:rsid w:val="007130F6"/>
    <w:rsid w:val="00713432"/>
    <w:rsid w:val="00713440"/>
    <w:rsid w:val="00713651"/>
    <w:rsid w:val="007136CB"/>
    <w:rsid w:val="00713872"/>
    <w:rsid w:val="00713B23"/>
    <w:rsid w:val="00713DFB"/>
    <w:rsid w:val="00713EBF"/>
    <w:rsid w:val="00714370"/>
    <w:rsid w:val="007143B5"/>
    <w:rsid w:val="007145A6"/>
    <w:rsid w:val="00714961"/>
    <w:rsid w:val="007149B2"/>
    <w:rsid w:val="00714AF7"/>
    <w:rsid w:val="00714C50"/>
    <w:rsid w:val="00714F90"/>
    <w:rsid w:val="007155DC"/>
    <w:rsid w:val="00715680"/>
    <w:rsid w:val="00715E78"/>
    <w:rsid w:val="0071647F"/>
    <w:rsid w:val="00716C4F"/>
    <w:rsid w:val="007175F8"/>
    <w:rsid w:val="00720142"/>
    <w:rsid w:val="00720641"/>
    <w:rsid w:val="007206E7"/>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3113D"/>
    <w:rsid w:val="00731177"/>
    <w:rsid w:val="007317B0"/>
    <w:rsid w:val="00731A81"/>
    <w:rsid w:val="00731DA8"/>
    <w:rsid w:val="00731E77"/>
    <w:rsid w:val="00731FF0"/>
    <w:rsid w:val="00732215"/>
    <w:rsid w:val="00732382"/>
    <w:rsid w:val="007326C9"/>
    <w:rsid w:val="00732B6E"/>
    <w:rsid w:val="0073304C"/>
    <w:rsid w:val="007331D2"/>
    <w:rsid w:val="00733226"/>
    <w:rsid w:val="00733364"/>
    <w:rsid w:val="007334F2"/>
    <w:rsid w:val="0073387B"/>
    <w:rsid w:val="007338D5"/>
    <w:rsid w:val="00733CB2"/>
    <w:rsid w:val="00733F05"/>
    <w:rsid w:val="00734187"/>
    <w:rsid w:val="00734296"/>
    <w:rsid w:val="007342CB"/>
    <w:rsid w:val="00734BDC"/>
    <w:rsid w:val="00734C0D"/>
    <w:rsid w:val="00735031"/>
    <w:rsid w:val="007356CA"/>
    <w:rsid w:val="0073640B"/>
    <w:rsid w:val="007373CE"/>
    <w:rsid w:val="007374C2"/>
    <w:rsid w:val="00737772"/>
    <w:rsid w:val="00737BB8"/>
    <w:rsid w:val="00737E14"/>
    <w:rsid w:val="00737F8E"/>
    <w:rsid w:val="00740842"/>
    <w:rsid w:val="00740C92"/>
    <w:rsid w:val="00741C5C"/>
    <w:rsid w:val="00742059"/>
    <w:rsid w:val="007423DE"/>
    <w:rsid w:val="00742D96"/>
    <w:rsid w:val="007431B1"/>
    <w:rsid w:val="0074421B"/>
    <w:rsid w:val="00744294"/>
    <w:rsid w:val="007442C8"/>
    <w:rsid w:val="007448C5"/>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0B04"/>
    <w:rsid w:val="00750B0E"/>
    <w:rsid w:val="00750E53"/>
    <w:rsid w:val="00751576"/>
    <w:rsid w:val="007515E3"/>
    <w:rsid w:val="0075184C"/>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137"/>
    <w:rsid w:val="007553E3"/>
    <w:rsid w:val="0075545B"/>
    <w:rsid w:val="0075545D"/>
    <w:rsid w:val="007555F5"/>
    <w:rsid w:val="0075560C"/>
    <w:rsid w:val="007559BC"/>
    <w:rsid w:val="00755DC9"/>
    <w:rsid w:val="0075618E"/>
    <w:rsid w:val="0075699F"/>
    <w:rsid w:val="00756F58"/>
    <w:rsid w:val="00757061"/>
    <w:rsid w:val="0075727E"/>
    <w:rsid w:val="007572FA"/>
    <w:rsid w:val="00757321"/>
    <w:rsid w:val="007578D1"/>
    <w:rsid w:val="0075796E"/>
    <w:rsid w:val="00757CF1"/>
    <w:rsid w:val="00757E68"/>
    <w:rsid w:val="007602E6"/>
    <w:rsid w:val="007605EA"/>
    <w:rsid w:val="007609A4"/>
    <w:rsid w:val="00760D4A"/>
    <w:rsid w:val="00760E0A"/>
    <w:rsid w:val="00760E53"/>
    <w:rsid w:val="00760EAE"/>
    <w:rsid w:val="007612F1"/>
    <w:rsid w:val="00761469"/>
    <w:rsid w:val="00761A47"/>
    <w:rsid w:val="007626F6"/>
    <w:rsid w:val="0076290F"/>
    <w:rsid w:val="00762A58"/>
    <w:rsid w:val="00762B2F"/>
    <w:rsid w:val="00762BF8"/>
    <w:rsid w:val="00762C62"/>
    <w:rsid w:val="00762E9C"/>
    <w:rsid w:val="00763444"/>
    <w:rsid w:val="00763A46"/>
    <w:rsid w:val="00763CE8"/>
    <w:rsid w:val="00763EA5"/>
    <w:rsid w:val="00763EBB"/>
    <w:rsid w:val="0076416D"/>
    <w:rsid w:val="007643B5"/>
    <w:rsid w:val="00764931"/>
    <w:rsid w:val="00764D1C"/>
    <w:rsid w:val="00765176"/>
    <w:rsid w:val="007652A1"/>
    <w:rsid w:val="00765814"/>
    <w:rsid w:val="007669CF"/>
    <w:rsid w:val="00766AE3"/>
    <w:rsid w:val="00766C4F"/>
    <w:rsid w:val="00766CE4"/>
    <w:rsid w:val="007673C4"/>
    <w:rsid w:val="007675C2"/>
    <w:rsid w:val="00767989"/>
    <w:rsid w:val="00767CDD"/>
    <w:rsid w:val="00770598"/>
    <w:rsid w:val="00770CDC"/>
    <w:rsid w:val="00770FF8"/>
    <w:rsid w:val="00772448"/>
    <w:rsid w:val="007725D3"/>
    <w:rsid w:val="00772637"/>
    <w:rsid w:val="0077293F"/>
    <w:rsid w:val="0077300C"/>
    <w:rsid w:val="0077330E"/>
    <w:rsid w:val="00773AA5"/>
    <w:rsid w:val="00773C5A"/>
    <w:rsid w:val="007740F8"/>
    <w:rsid w:val="0077424F"/>
    <w:rsid w:val="007747E2"/>
    <w:rsid w:val="00774A01"/>
    <w:rsid w:val="00774BCD"/>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9075D"/>
    <w:rsid w:val="00790988"/>
    <w:rsid w:val="007909BD"/>
    <w:rsid w:val="00790DA5"/>
    <w:rsid w:val="00791676"/>
    <w:rsid w:val="007924AB"/>
    <w:rsid w:val="007924CF"/>
    <w:rsid w:val="00792DD0"/>
    <w:rsid w:val="00792DE7"/>
    <w:rsid w:val="00793396"/>
    <w:rsid w:val="007935D2"/>
    <w:rsid w:val="00793CFF"/>
    <w:rsid w:val="00794158"/>
    <w:rsid w:val="007942F4"/>
    <w:rsid w:val="007944C3"/>
    <w:rsid w:val="00794A6A"/>
    <w:rsid w:val="00794F0D"/>
    <w:rsid w:val="00795458"/>
    <w:rsid w:val="007955AC"/>
    <w:rsid w:val="0079594C"/>
    <w:rsid w:val="00795AB7"/>
    <w:rsid w:val="00795E01"/>
    <w:rsid w:val="0079657D"/>
    <w:rsid w:val="007967F7"/>
    <w:rsid w:val="00796D1C"/>
    <w:rsid w:val="00797ABC"/>
    <w:rsid w:val="00797B40"/>
    <w:rsid w:val="007A0958"/>
    <w:rsid w:val="007A0E7F"/>
    <w:rsid w:val="007A1051"/>
    <w:rsid w:val="007A1510"/>
    <w:rsid w:val="007A1831"/>
    <w:rsid w:val="007A22C1"/>
    <w:rsid w:val="007A2B35"/>
    <w:rsid w:val="007A2DBA"/>
    <w:rsid w:val="007A2FDC"/>
    <w:rsid w:val="007A30D8"/>
    <w:rsid w:val="007A39D9"/>
    <w:rsid w:val="007A3A66"/>
    <w:rsid w:val="007A3D8F"/>
    <w:rsid w:val="007A3E67"/>
    <w:rsid w:val="007A4C68"/>
    <w:rsid w:val="007A4E3D"/>
    <w:rsid w:val="007A5727"/>
    <w:rsid w:val="007A6125"/>
    <w:rsid w:val="007A64E8"/>
    <w:rsid w:val="007A675B"/>
    <w:rsid w:val="007A6976"/>
    <w:rsid w:val="007A69B4"/>
    <w:rsid w:val="007A6ED7"/>
    <w:rsid w:val="007A754E"/>
    <w:rsid w:val="007A76F3"/>
    <w:rsid w:val="007A779C"/>
    <w:rsid w:val="007B00A5"/>
    <w:rsid w:val="007B013D"/>
    <w:rsid w:val="007B0395"/>
    <w:rsid w:val="007B0672"/>
    <w:rsid w:val="007B06D0"/>
    <w:rsid w:val="007B0FF0"/>
    <w:rsid w:val="007B0FFB"/>
    <w:rsid w:val="007B1071"/>
    <w:rsid w:val="007B1E78"/>
    <w:rsid w:val="007B2608"/>
    <w:rsid w:val="007B26C4"/>
    <w:rsid w:val="007B2AD7"/>
    <w:rsid w:val="007B2EE4"/>
    <w:rsid w:val="007B33F7"/>
    <w:rsid w:val="007B3457"/>
    <w:rsid w:val="007B3478"/>
    <w:rsid w:val="007B3C7A"/>
    <w:rsid w:val="007B3D96"/>
    <w:rsid w:val="007B41DB"/>
    <w:rsid w:val="007B45A3"/>
    <w:rsid w:val="007B47CF"/>
    <w:rsid w:val="007B4E7C"/>
    <w:rsid w:val="007B51EB"/>
    <w:rsid w:val="007B528C"/>
    <w:rsid w:val="007B539C"/>
    <w:rsid w:val="007B56C3"/>
    <w:rsid w:val="007B58D5"/>
    <w:rsid w:val="007B5AA4"/>
    <w:rsid w:val="007B65CC"/>
    <w:rsid w:val="007B6B58"/>
    <w:rsid w:val="007B6C2B"/>
    <w:rsid w:val="007B7866"/>
    <w:rsid w:val="007B7EBA"/>
    <w:rsid w:val="007C0144"/>
    <w:rsid w:val="007C07B9"/>
    <w:rsid w:val="007C0832"/>
    <w:rsid w:val="007C083D"/>
    <w:rsid w:val="007C0A1B"/>
    <w:rsid w:val="007C1791"/>
    <w:rsid w:val="007C1ABF"/>
    <w:rsid w:val="007C1AD4"/>
    <w:rsid w:val="007C1C0E"/>
    <w:rsid w:val="007C1FA2"/>
    <w:rsid w:val="007C254D"/>
    <w:rsid w:val="007C25F9"/>
    <w:rsid w:val="007C282D"/>
    <w:rsid w:val="007C3199"/>
    <w:rsid w:val="007C3549"/>
    <w:rsid w:val="007C3711"/>
    <w:rsid w:val="007C3ED9"/>
    <w:rsid w:val="007C4134"/>
    <w:rsid w:val="007C450C"/>
    <w:rsid w:val="007C4573"/>
    <w:rsid w:val="007C46F6"/>
    <w:rsid w:val="007C4A1D"/>
    <w:rsid w:val="007C5970"/>
    <w:rsid w:val="007C598C"/>
    <w:rsid w:val="007C6004"/>
    <w:rsid w:val="007C60EC"/>
    <w:rsid w:val="007C6118"/>
    <w:rsid w:val="007C62B1"/>
    <w:rsid w:val="007C6926"/>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BC2"/>
    <w:rsid w:val="007D6D74"/>
    <w:rsid w:val="007D6DBE"/>
    <w:rsid w:val="007D6FD6"/>
    <w:rsid w:val="007D72A4"/>
    <w:rsid w:val="007D7A4E"/>
    <w:rsid w:val="007D7B59"/>
    <w:rsid w:val="007D7EB2"/>
    <w:rsid w:val="007E001C"/>
    <w:rsid w:val="007E016F"/>
    <w:rsid w:val="007E0580"/>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BC6"/>
    <w:rsid w:val="007E44E9"/>
    <w:rsid w:val="007E4B16"/>
    <w:rsid w:val="007E4D52"/>
    <w:rsid w:val="007E4FA9"/>
    <w:rsid w:val="007E509A"/>
    <w:rsid w:val="007E53B6"/>
    <w:rsid w:val="007E582A"/>
    <w:rsid w:val="007E5925"/>
    <w:rsid w:val="007E6271"/>
    <w:rsid w:val="007E6383"/>
    <w:rsid w:val="007E6704"/>
    <w:rsid w:val="007E6859"/>
    <w:rsid w:val="007E685B"/>
    <w:rsid w:val="007E717D"/>
    <w:rsid w:val="007E726C"/>
    <w:rsid w:val="007E755B"/>
    <w:rsid w:val="007E7F74"/>
    <w:rsid w:val="007F023D"/>
    <w:rsid w:val="007F0577"/>
    <w:rsid w:val="007F104D"/>
    <w:rsid w:val="007F130E"/>
    <w:rsid w:val="007F1666"/>
    <w:rsid w:val="007F168A"/>
    <w:rsid w:val="007F1D43"/>
    <w:rsid w:val="007F2432"/>
    <w:rsid w:val="007F29F0"/>
    <w:rsid w:val="007F2CAE"/>
    <w:rsid w:val="007F2DC2"/>
    <w:rsid w:val="007F2EE6"/>
    <w:rsid w:val="007F3678"/>
    <w:rsid w:val="007F370C"/>
    <w:rsid w:val="007F384F"/>
    <w:rsid w:val="007F3B7D"/>
    <w:rsid w:val="007F3BA6"/>
    <w:rsid w:val="007F4309"/>
    <w:rsid w:val="007F4447"/>
    <w:rsid w:val="007F451D"/>
    <w:rsid w:val="007F48D6"/>
    <w:rsid w:val="007F57C5"/>
    <w:rsid w:val="007F5BBB"/>
    <w:rsid w:val="007F61DD"/>
    <w:rsid w:val="007F6E7B"/>
    <w:rsid w:val="007F6FD5"/>
    <w:rsid w:val="007F6FF3"/>
    <w:rsid w:val="007F7332"/>
    <w:rsid w:val="007F7391"/>
    <w:rsid w:val="007F7647"/>
    <w:rsid w:val="007F7649"/>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2FF"/>
    <w:rsid w:val="008053F3"/>
    <w:rsid w:val="008054CF"/>
    <w:rsid w:val="00805765"/>
    <w:rsid w:val="008057D2"/>
    <w:rsid w:val="008059A2"/>
    <w:rsid w:val="0080607C"/>
    <w:rsid w:val="008060D7"/>
    <w:rsid w:val="0080642B"/>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1E8"/>
    <w:rsid w:val="00812268"/>
    <w:rsid w:val="00812571"/>
    <w:rsid w:val="008126F8"/>
    <w:rsid w:val="00812B5A"/>
    <w:rsid w:val="00812D25"/>
    <w:rsid w:val="00812E12"/>
    <w:rsid w:val="00813020"/>
    <w:rsid w:val="00813485"/>
    <w:rsid w:val="008135E3"/>
    <w:rsid w:val="00813737"/>
    <w:rsid w:val="00813914"/>
    <w:rsid w:val="00813A00"/>
    <w:rsid w:val="00813D32"/>
    <w:rsid w:val="00813E9D"/>
    <w:rsid w:val="00813F4D"/>
    <w:rsid w:val="00814576"/>
    <w:rsid w:val="0081469B"/>
    <w:rsid w:val="00814A13"/>
    <w:rsid w:val="00814B04"/>
    <w:rsid w:val="00814C4C"/>
    <w:rsid w:val="0081536E"/>
    <w:rsid w:val="00815485"/>
    <w:rsid w:val="00815F78"/>
    <w:rsid w:val="008160F3"/>
    <w:rsid w:val="008170CB"/>
    <w:rsid w:val="0081719C"/>
    <w:rsid w:val="00817207"/>
    <w:rsid w:val="0081744B"/>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36C"/>
    <w:rsid w:val="008259AC"/>
    <w:rsid w:val="00825A30"/>
    <w:rsid w:val="00825AD1"/>
    <w:rsid w:val="00825FF8"/>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A24"/>
    <w:rsid w:val="00835C1A"/>
    <w:rsid w:val="00835E32"/>
    <w:rsid w:val="00836279"/>
    <w:rsid w:val="008364CC"/>
    <w:rsid w:val="00836AC5"/>
    <w:rsid w:val="00836B3C"/>
    <w:rsid w:val="00836C67"/>
    <w:rsid w:val="00836F42"/>
    <w:rsid w:val="008377FD"/>
    <w:rsid w:val="00837A8F"/>
    <w:rsid w:val="00837BA2"/>
    <w:rsid w:val="00837BFF"/>
    <w:rsid w:val="00837F7E"/>
    <w:rsid w:val="008404F6"/>
    <w:rsid w:val="008407C4"/>
    <w:rsid w:val="0084098D"/>
    <w:rsid w:val="00840F26"/>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1E99"/>
    <w:rsid w:val="00862415"/>
    <w:rsid w:val="008629D2"/>
    <w:rsid w:val="00862FD2"/>
    <w:rsid w:val="0086323C"/>
    <w:rsid w:val="00863346"/>
    <w:rsid w:val="00863450"/>
    <w:rsid w:val="008637D7"/>
    <w:rsid w:val="0086387C"/>
    <w:rsid w:val="008638E9"/>
    <w:rsid w:val="0086392B"/>
    <w:rsid w:val="00863CC1"/>
    <w:rsid w:val="0086453F"/>
    <w:rsid w:val="00864606"/>
    <w:rsid w:val="008646B5"/>
    <w:rsid w:val="0086504F"/>
    <w:rsid w:val="00865082"/>
    <w:rsid w:val="008650F1"/>
    <w:rsid w:val="008654F9"/>
    <w:rsid w:val="00865752"/>
    <w:rsid w:val="00865E5E"/>
    <w:rsid w:val="008660F9"/>
    <w:rsid w:val="00866150"/>
    <w:rsid w:val="00866282"/>
    <w:rsid w:val="008663E9"/>
    <w:rsid w:val="00866E82"/>
    <w:rsid w:val="008673D1"/>
    <w:rsid w:val="00867934"/>
    <w:rsid w:val="00867C61"/>
    <w:rsid w:val="00867F97"/>
    <w:rsid w:val="00867FE9"/>
    <w:rsid w:val="00870810"/>
    <w:rsid w:val="00870840"/>
    <w:rsid w:val="0087096D"/>
    <w:rsid w:val="00870CB1"/>
    <w:rsid w:val="00870E80"/>
    <w:rsid w:val="008710E1"/>
    <w:rsid w:val="008717C5"/>
    <w:rsid w:val="0087184A"/>
    <w:rsid w:val="00871E4F"/>
    <w:rsid w:val="0087293E"/>
    <w:rsid w:val="00872944"/>
    <w:rsid w:val="00872A94"/>
    <w:rsid w:val="00872C15"/>
    <w:rsid w:val="008731EA"/>
    <w:rsid w:val="0087341F"/>
    <w:rsid w:val="0087378D"/>
    <w:rsid w:val="00873801"/>
    <w:rsid w:val="0087409F"/>
    <w:rsid w:val="0087450C"/>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AFB"/>
    <w:rsid w:val="00877B99"/>
    <w:rsid w:val="00877F51"/>
    <w:rsid w:val="00880497"/>
    <w:rsid w:val="00880608"/>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903"/>
    <w:rsid w:val="00886ADB"/>
    <w:rsid w:val="00886EC1"/>
    <w:rsid w:val="00887203"/>
    <w:rsid w:val="0088729A"/>
    <w:rsid w:val="008875DB"/>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A03"/>
    <w:rsid w:val="00893FE1"/>
    <w:rsid w:val="00894453"/>
    <w:rsid w:val="00894A54"/>
    <w:rsid w:val="0089542A"/>
    <w:rsid w:val="00895626"/>
    <w:rsid w:val="00895841"/>
    <w:rsid w:val="008959DD"/>
    <w:rsid w:val="008963C4"/>
    <w:rsid w:val="00896821"/>
    <w:rsid w:val="0089756F"/>
    <w:rsid w:val="00897AE8"/>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4F5"/>
    <w:rsid w:val="008A2737"/>
    <w:rsid w:val="008A2822"/>
    <w:rsid w:val="008A2E1B"/>
    <w:rsid w:val="008A2EA3"/>
    <w:rsid w:val="008A3B9B"/>
    <w:rsid w:val="008A4105"/>
    <w:rsid w:val="008A4125"/>
    <w:rsid w:val="008A4342"/>
    <w:rsid w:val="008A434E"/>
    <w:rsid w:val="008A446C"/>
    <w:rsid w:val="008A46C1"/>
    <w:rsid w:val="008A4A61"/>
    <w:rsid w:val="008A50B6"/>
    <w:rsid w:val="008A5526"/>
    <w:rsid w:val="008A58A5"/>
    <w:rsid w:val="008A58E1"/>
    <w:rsid w:val="008A5FC6"/>
    <w:rsid w:val="008A633F"/>
    <w:rsid w:val="008A6365"/>
    <w:rsid w:val="008A68B0"/>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BD9"/>
    <w:rsid w:val="008B4065"/>
    <w:rsid w:val="008B4924"/>
    <w:rsid w:val="008B4950"/>
    <w:rsid w:val="008B4D32"/>
    <w:rsid w:val="008B5022"/>
    <w:rsid w:val="008B5052"/>
    <w:rsid w:val="008B516F"/>
    <w:rsid w:val="008B566C"/>
    <w:rsid w:val="008B5774"/>
    <w:rsid w:val="008B5A80"/>
    <w:rsid w:val="008B61F9"/>
    <w:rsid w:val="008B6B69"/>
    <w:rsid w:val="008B705B"/>
    <w:rsid w:val="008B7C7A"/>
    <w:rsid w:val="008B7CE2"/>
    <w:rsid w:val="008B7E3A"/>
    <w:rsid w:val="008C0008"/>
    <w:rsid w:val="008C020C"/>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476"/>
    <w:rsid w:val="008C4C7D"/>
    <w:rsid w:val="008C4EBA"/>
    <w:rsid w:val="008C4F02"/>
    <w:rsid w:val="008C4F0B"/>
    <w:rsid w:val="008C50A9"/>
    <w:rsid w:val="008C50E7"/>
    <w:rsid w:val="008C54AD"/>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3F7"/>
    <w:rsid w:val="008E372F"/>
    <w:rsid w:val="008E38CF"/>
    <w:rsid w:val="008E395A"/>
    <w:rsid w:val="008E398A"/>
    <w:rsid w:val="008E39D4"/>
    <w:rsid w:val="008E3F34"/>
    <w:rsid w:val="008E5FA3"/>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5E9"/>
    <w:rsid w:val="008F261A"/>
    <w:rsid w:val="008F2794"/>
    <w:rsid w:val="008F2841"/>
    <w:rsid w:val="008F2ADB"/>
    <w:rsid w:val="008F32D5"/>
    <w:rsid w:val="008F348E"/>
    <w:rsid w:val="008F3A3E"/>
    <w:rsid w:val="008F3A86"/>
    <w:rsid w:val="008F3C48"/>
    <w:rsid w:val="008F3FBB"/>
    <w:rsid w:val="008F4BA2"/>
    <w:rsid w:val="008F4D8C"/>
    <w:rsid w:val="008F545A"/>
    <w:rsid w:val="008F583D"/>
    <w:rsid w:val="008F5C9A"/>
    <w:rsid w:val="008F5F6B"/>
    <w:rsid w:val="008F61E1"/>
    <w:rsid w:val="008F6C1B"/>
    <w:rsid w:val="008F71CF"/>
    <w:rsid w:val="008F791D"/>
    <w:rsid w:val="008F7C32"/>
    <w:rsid w:val="008F7CB7"/>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B18"/>
    <w:rsid w:val="00902C45"/>
    <w:rsid w:val="009034A3"/>
    <w:rsid w:val="009039F3"/>
    <w:rsid w:val="00904943"/>
    <w:rsid w:val="00904AFC"/>
    <w:rsid w:val="00905208"/>
    <w:rsid w:val="009059CF"/>
    <w:rsid w:val="00906443"/>
    <w:rsid w:val="00906982"/>
    <w:rsid w:val="00906F61"/>
    <w:rsid w:val="0090755E"/>
    <w:rsid w:val="00907E70"/>
    <w:rsid w:val="00910120"/>
    <w:rsid w:val="0091155C"/>
    <w:rsid w:val="00911E8E"/>
    <w:rsid w:val="009124BE"/>
    <w:rsid w:val="009124E4"/>
    <w:rsid w:val="009124E8"/>
    <w:rsid w:val="0091270F"/>
    <w:rsid w:val="009127D2"/>
    <w:rsid w:val="009127EE"/>
    <w:rsid w:val="00912D1C"/>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762"/>
    <w:rsid w:val="00922975"/>
    <w:rsid w:val="00922B08"/>
    <w:rsid w:val="00922E5B"/>
    <w:rsid w:val="00922F31"/>
    <w:rsid w:val="00923393"/>
    <w:rsid w:val="00923989"/>
    <w:rsid w:val="009242BD"/>
    <w:rsid w:val="0092436B"/>
    <w:rsid w:val="0092497F"/>
    <w:rsid w:val="00924CD5"/>
    <w:rsid w:val="00924FBE"/>
    <w:rsid w:val="00925CB1"/>
    <w:rsid w:val="009269D0"/>
    <w:rsid w:val="00926A04"/>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40323"/>
    <w:rsid w:val="00940344"/>
    <w:rsid w:val="009406C4"/>
    <w:rsid w:val="00940920"/>
    <w:rsid w:val="00940E46"/>
    <w:rsid w:val="00941998"/>
    <w:rsid w:val="00941CAC"/>
    <w:rsid w:val="00941DDF"/>
    <w:rsid w:val="009424B9"/>
    <w:rsid w:val="0094264D"/>
    <w:rsid w:val="0094268C"/>
    <w:rsid w:val="00942739"/>
    <w:rsid w:val="00942B76"/>
    <w:rsid w:val="009435D4"/>
    <w:rsid w:val="009438FF"/>
    <w:rsid w:val="00943A16"/>
    <w:rsid w:val="00943E5A"/>
    <w:rsid w:val="009442A2"/>
    <w:rsid w:val="009446BB"/>
    <w:rsid w:val="00944FD8"/>
    <w:rsid w:val="0094566A"/>
    <w:rsid w:val="009457B2"/>
    <w:rsid w:val="00945CD3"/>
    <w:rsid w:val="00945D5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C2"/>
    <w:rsid w:val="00954E29"/>
    <w:rsid w:val="0095518F"/>
    <w:rsid w:val="009554AD"/>
    <w:rsid w:val="00955938"/>
    <w:rsid w:val="00955CF7"/>
    <w:rsid w:val="00955D41"/>
    <w:rsid w:val="0095689E"/>
    <w:rsid w:val="00956A9E"/>
    <w:rsid w:val="0095705F"/>
    <w:rsid w:val="0095720F"/>
    <w:rsid w:val="0095757A"/>
    <w:rsid w:val="009578D0"/>
    <w:rsid w:val="00957E59"/>
    <w:rsid w:val="00957E9A"/>
    <w:rsid w:val="009605AD"/>
    <w:rsid w:val="00960976"/>
    <w:rsid w:val="009611AA"/>
    <w:rsid w:val="009612E5"/>
    <w:rsid w:val="0096172F"/>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0D"/>
    <w:rsid w:val="00971CB4"/>
    <w:rsid w:val="0097218C"/>
    <w:rsid w:val="009728A0"/>
    <w:rsid w:val="00972A5E"/>
    <w:rsid w:val="00972B5A"/>
    <w:rsid w:val="009731F4"/>
    <w:rsid w:val="00973280"/>
    <w:rsid w:val="009736C1"/>
    <w:rsid w:val="00973816"/>
    <w:rsid w:val="00973A19"/>
    <w:rsid w:val="00973AA8"/>
    <w:rsid w:val="00973AF0"/>
    <w:rsid w:val="00973E04"/>
    <w:rsid w:val="00973E2C"/>
    <w:rsid w:val="00974016"/>
    <w:rsid w:val="00974321"/>
    <w:rsid w:val="00974376"/>
    <w:rsid w:val="009747A9"/>
    <w:rsid w:val="009748EC"/>
    <w:rsid w:val="0097495C"/>
    <w:rsid w:val="009749E8"/>
    <w:rsid w:val="00974AFB"/>
    <w:rsid w:val="0097515E"/>
    <w:rsid w:val="009757BD"/>
    <w:rsid w:val="00976974"/>
    <w:rsid w:val="0098039B"/>
    <w:rsid w:val="00980A45"/>
    <w:rsid w:val="00981883"/>
    <w:rsid w:val="00981923"/>
    <w:rsid w:val="00981A76"/>
    <w:rsid w:val="00981FD3"/>
    <w:rsid w:val="009820A5"/>
    <w:rsid w:val="00982E15"/>
    <w:rsid w:val="0098300A"/>
    <w:rsid w:val="00983715"/>
    <w:rsid w:val="00983931"/>
    <w:rsid w:val="0098398C"/>
    <w:rsid w:val="00983B34"/>
    <w:rsid w:val="009842FC"/>
    <w:rsid w:val="0098457B"/>
    <w:rsid w:val="009848B5"/>
    <w:rsid w:val="00984972"/>
    <w:rsid w:val="00985122"/>
    <w:rsid w:val="0098560A"/>
    <w:rsid w:val="00985C78"/>
    <w:rsid w:val="00985F5D"/>
    <w:rsid w:val="00985FDB"/>
    <w:rsid w:val="00986138"/>
    <w:rsid w:val="0098650E"/>
    <w:rsid w:val="009866F3"/>
    <w:rsid w:val="00986A0C"/>
    <w:rsid w:val="00986D6E"/>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93B"/>
    <w:rsid w:val="00992B05"/>
    <w:rsid w:val="00992D5F"/>
    <w:rsid w:val="009931FF"/>
    <w:rsid w:val="009937B5"/>
    <w:rsid w:val="00993D78"/>
    <w:rsid w:val="00993DED"/>
    <w:rsid w:val="00993F53"/>
    <w:rsid w:val="00993FA0"/>
    <w:rsid w:val="009943EA"/>
    <w:rsid w:val="009943FD"/>
    <w:rsid w:val="009948E6"/>
    <w:rsid w:val="00994A47"/>
    <w:rsid w:val="00995075"/>
    <w:rsid w:val="0099630B"/>
    <w:rsid w:val="00996463"/>
    <w:rsid w:val="00996587"/>
    <w:rsid w:val="009966AC"/>
    <w:rsid w:val="00996D03"/>
    <w:rsid w:val="00996F0F"/>
    <w:rsid w:val="00997C86"/>
    <w:rsid w:val="00997F15"/>
    <w:rsid w:val="009A0753"/>
    <w:rsid w:val="009A083F"/>
    <w:rsid w:val="009A0A01"/>
    <w:rsid w:val="009A0B13"/>
    <w:rsid w:val="009A0F8A"/>
    <w:rsid w:val="009A184A"/>
    <w:rsid w:val="009A185F"/>
    <w:rsid w:val="009A1FC6"/>
    <w:rsid w:val="009A22CE"/>
    <w:rsid w:val="009A2EB0"/>
    <w:rsid w:val="009A32EC"/>
    <w:rsid w:val="009A3329"/>
    <w:rsid w:val="009A3562"/>
    <w:rsid w:val="009A361A"/>
    <w:rsid w:val="009A37BB"/>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974"/>
    <w:rsid w:val="009B2BD6"/>
    <w:rsid w:val="009B2E26"/>
    <w:rsid w:val="009B321B"/>
    <w:rsid w:val="009B376A"/>
    <w:rsid w:val="009B3939"/>
    <w:rsid w:val="009B3AAA"/>
    <w:rsid w:val="009B3BA5"/>
    <w:rsid w:val="009B475A"/>
    <w:rsid w:val="009B4F4F"/>
    <w:rsid w:val="009B4FF9"/>
    <w:rsid w:val="009B585E"/>
    <w:rsid w:val="009B5988"/>
    <w:rsid w:val="009B5B69"/>
    <w:rsid w:val="009B5BDD"/>
    <w:rsid w:val="009B620A"/>
    <w:rsid w:val="009B6470"/>
    <w:rsid w:val="009B73CE"/>
    <w:rsid w:val="009C010F"/>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72C6"/>
    <w:rsid w:val="009C7ACE"/>
    <w:rsid w:val="009C7BBC"/>
    <w:rsid w:val="009C7E7F"/>
    <w:rsid w:val="009D0262"/>
    <w:rsid w:val="009D04FB"/>
    <w:rsid w:val="009D0D6F"/>
    <w:rsid w:val="009D0EE1"/>
    <w:rsid w:val="009D180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58E4"/>
    <w:rsid w:val="009D5C39"/>
    <w:rsid w:val="009D609E"/>
    <w:rsid w:val="009D6843"/>
    <w:rsid w:val="009D694E"/>
    <w:rsid w:val="009D6A50"/>
    <w:rsid w:val="009D6E71"/>
    <w:rsid w:val="009D72E9"/>
    <w:rsid w:val="009D75E5"/>
    <w:rsid w:val="009D7B73"/>
    <w:rsid w:val="009D7F05"/>
    <w:rsid w:val="009D7F32"/>
    <w:rsid w:val="009E00A2"/>
    <w:rsid w:val="009E06EE"/>
    <w:rsid w:val="009E0C44"/>
    <w:rsid w:val="009E0C95"/>
    <w:rsid w:val="009E126D"/>
    <w:rsid w:val="009E12E4"/>
    <w:rsid w:val="009E1AD1"/>
    <w:rsid w:val="009E1D3D"/>
    <w:rsid w:val="009E2793"/>
    <w:rsid w:val="009E2855"/>
    <w:rsid w:val="009E288B"/>
    <w:rsid w:val="009E2931"/>
    <w:rsid w:val="009E2E8F"/>
    <w:rsid w:val="009E3329"/>
    <w:rsid w:val="009E36FE"/>
    <w:rsid w:val="009E38B5"/>
    <w:rsid w:val="009E428D"/>
    <w:rsid w:val="009E4D3D"/>
    <w:rsid w:val="009E4D6D"/>
    <w:rsid w:val="009E5689"/>
    <w:rsid w:val="009E5CBB"/>
    <w:rsid w:val="009E5E06"/>
    <w:rsid w:val="009E5F15"/>
    <w:rsid w:val="009E69B4"/>
    <w:rsid w:val="009E6E94"/>
    <w:rsid w:val="009E74B0"/>
    <w:rsid w:val="009E78A4"/>
    <w:rsid w:val="009E7CF0"/>
    <w:rsid w:val="009E7F64"/>
    <w:rsid w:val="009F0066"/>
    <w:rsid w:val="009F0C9C"/>
    <w:rsid w:val="009F140D"/>
    <w:rsid w:val="009F1D83"/>
    <w:rsid w:val="009F28CD"/>
    <w:rsid w:val="009F2BEC"/>
    <w:rsid w:val="009F2CFC"/>
    <w:rsid w:val="009F2F6B"/>
    <w:rsid w:val="009F390E"/>
    <w:rsid w:val="009F39C9"/>
    <w:rsid w:val="009F3D00"/>
    <w:rsid w:val="009F40F6"/>
    <w:rsid w:val="009F42AD"/>
    <w:rsid w:val="009F4343"/>
    <w:rsid w:val="009F4D36"/>
    <w:rsid w:val="009F510E"/>
    <w:rsid w:val="009F5407"/>
    <w:rsid w:val="009F56EC"/>
    <w:rsid w:val="009F570D"/>
    <w:rsid w:val="009F6013"/>
    <w:rsid w:val="009F624B"/>
    <w:rsid w:val="009F681A"/>
    <w:rsid w:val="009F6F0B"/>
    <w:rsid w:val="009F70DE"/>
    <w:rsid w:val="009F7613"/>
    <w:rsid w:val="009F762E"/>
    <w:rsid w:val="009F7B8A"/>
    <w:rsid w:val="009F7BC1"/>
    <w:rsid w:val="009F7CAD"/>
    <w:rsid w:val="00A00245"/>
    <w:rsid w:val="00A005CC"/>
    <w:rsid w:val="00A00AB7"/>
    <w:rsid w:val="00A01223"/>
    <w:rsid w:val="00A013D4"/>
    <w:rsid w:val="00A01628"/>
    <w:rsid w:val="00A0177C"/>
    <w:rsid w:val="00A01CAC"/>
    <w:rsid w:val="00A02426"/>
    <w:rsid w:val="00A03107"/>
    <w:rsid w:val="00A03913"/>
    <w:rsid w:val="00A03A74"/>
    <w:rsid w:val="00A03F50"/>
    <w:rsid w:val="00A04253"/>
    <w:rsid w:val="00A04483"/>
    <w:rsid w:val="00A04A31"/>
    <w:rsid w:val="00A052A4"/>
    <w:rsid w:val="00A054BB"/>
    <w:rsid w:val="00A05580"/>
    <w:rsid w:val="00A05CE9"/>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1B39"/>
    <w:rsid w:val="00A12126"/>
    <w:rsid w:val="00A125B4"/>
    <w:rsid w:val="00A12B3C"/>
    <w:rsid w:val="00A12B80"/>
    <w:rsid w:val="00A12FB6"/>
    <w:rsid w:val="00A131C0"/>
    <w:rsid w:val="00A131E4"/>
    <w:rsid w:val="00A13294"/>
    <w:rsid w:val="00A133FF"/>
    <w:rsid w:val="00A13526"/>
    <w:rsid w:val="00A136F6"/>
    <w:rsid w:val="00A13B87"/>
    <w:rsid w:val="00A13D84"/>
    <w:rsid w:val="00A14E5E"/>
    <w:rsid w:val="00A15907"/>
    <w:rsid w:val="00A159F1"/>
    <w:rsid w:val="00A15AC7"/>
    <w:rsid w:val="00A15E58"/>
    <w:rsid w:val="00A162AF"/>
    <w:rsid w:val="00A166A2"/>
    <w:rsid w:val="00A166ED"/>
    <w:rsid w:val="00A16A3E"/>
    <w:rsid w:val="00A16DCB"/>
    <w:rsid w:val="00A16E00"/>
    <w:rsid w:val="00A16F0D"/>
    <w:rsid w:val="00A1746A"/>
    <w:rsid w:val="00A17781"/>
    <w:rsid w:val="00A17A52"/>
    <w:rsid w:val="00A17AE1"/>
    <w:rsid w:val="00A17BD6"/>
    <w:rsid w:val="00A17EC6"/>
    <w:rsid w:val="00A200C1"/>
    <w:rsid w:val="00A208B8"/>
    <w:rsid w:val="00A20BBA"/>
    <w:rsid w:val="00A2116D"/>
    <w:rsid w:val="00A2143A"/>
    <w:rsid w:val="00A215B8"/>
    <w:rsid w:val="00A215BB"/>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A0C"/>
    <w:rsid w:val="00A26B7C"/>
    <w:rsid w:val="00A26FC4"/>
    <w:rsid w:val="00A27343"/>
    <w:rsid w:val="00A2774B"/>
    <w:rsid w:val="00A2795F"/>
    <w:rsid w:val="00A27976"/>
    <w:rsid w:val="00A27E0C"/>
    <w:rsid w:val="00A27E91"/>
    <w:rsid w:val="00A27FBD"/>
    <w:rsid w:val="00A31384"/>
    <w:rsid w:val="00A31715"/>
    <w:rsid w:val="00A3215E"/>
    <w:rsid w:val="00A32A43"/>
    <w:rsid w:val="00A32F55"/>
    <w:rsid w:val="00A33358"/>
    <w:rsid w:val="00A34500"/>
    <w:rsid w:val="00A34F00"/>
    <w:rsid w:val="00A34F6D"/>
    <w:rsid w:val="00A352E8"/>
    <w:rsid w:val="00A35751"/>
    <w:rsid w:val="00A35857"/>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3E5"/>
    <w:rsid w:val="00A37770"/>
    <w:rsid w:val="00A379B8"/>
    <w:rsid w:val="00A379C5"/>
    <w:rsid w:val="00A37D55"/>
    <w:rsid w:val="00A37F80"/>
    <w:rsid w:val="00A4015A"/>
    <w:rsid w:val="00A40201"/>
    <w:rsid w:val="00A40A6A"/>
    <w:rsid w:val="00A40D8C"/>
    <w:rsid w:val="00A40DD8"/>
    <w:rsid w:val="00A40E35"/>
    <w:rsid w:val="00A40F61"/>
    <w:rsid w:val="00A41157"/>
    <w:rsid w:val="00A41C88"/>
    <w:rsid w:val="00A42556"/>
    <w:rsid w:val="00A42640"/>
    <w:rsid w:val="00A426CE"/>
    <w:rsid w:val="00A42B57"/>
    <w:rsid w:val="00A42C8A"/>
    <w:rsid w:val="00A42E33"/>
    <w:rsid w:val="00A42EB6"/>
    <w:rsid w:val="00A42F65"/>
    <w:rsid w:val="00A4350F"/>
    <w:rsid w:val="00A44C92"/>
    <w:rsid w:val="00A44DBB"/>
    <w:rsid w:val="00A44E11"/>
    <w:rsid w:val="00A44EAA"/>
    <w:rsid w:val="00A453C4"/>
    <w:rsid w:val="00A4571B"/>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C0C"/>
    <w:rsid w:val="00A524AB"/>
    <w:rsid w:val="00A5256F"/>
    <w:rsid w:val="00A525D7"/>
    <w:rsid w:val="00A52F14"/>
    <w:rsid w:val="00A5396F"/>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B93"/>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655"/>
    <w:rsid w:val="00A62896"/>
    <w:rsid w:val="00A62E1C"/>
    <w:rsid w:val="00A62F60"/>
    <w:rsid w:val="00A631A8"/>
    <w:rsid w:val="00A63431"/>
    <w:rsid w:val="00A63CEF"/>
    <w:rsid w:val="00A63EB9"/>
    <w:rsid w:val="00A6442C"/>
    <w:rsid w:val="00A6446A"/>
    <w:rsid w:val="00A64AFD"/>
    <w:rsid w:val="00A65219"/>
    <w:rsid w:val="00A6526C"/>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4AF"/>
    <w:rsid w:val="00A82601"/>
    <w:rsid w:val="00A829BB"/>
    <w:rsid w:val="00A82C22"/>
    <w:rsid w:val="00A82D65"/>
    <w:rsid w:val="00A8318D"/>
    <w:rsid w:val="00A83268"/>
    <w:rsid w:val="00A839BA"/>
    <w:rsid w:val="00A83C56"/>
    <w:rsid w:val="00A83D5D"/>
    <w:rsid w:val="00A83E40"/>
    <w:rsid w:val="00A8432B"/>
    <w:rsid w:val="00A84707"/>
    <w:rsid w:val="00A84A2B"/>
    <w:rsid w:val="00A84A38"/>
    <w:rsid w:val="00A84AD6"/>
    <w:rsid w:val="00A84B0E"/>
    <w:rsid w:val="00A84D7E"/>
    <w:rsid w:val="00A8579D"/>
    <w:rsid w:val="00A85A0E"/>
    <w:rsid w:val="00A85B70"/>
    <w:rsid w:val="00A86148"/>
    <w:rsid w:val="00A86173"/>
    <w:rsid w:val="00A8628A"/>
    <w:rsid w:val="00A862B9"/>
    <w:rsid w:val="00A8644D"/>
    <w:rsid w:val="00A864FB"/>
    <w:rsid w:val="00A86638"/>
    <w:rsid w:val="00A86CAC"/>
    <w:rsid w:val="00A87264"/>
    <w:rsid w:val="00A87364"/>
    <w:rsid w:val="00A87A32"/>
    <w:rsid w:val="00A87B3A"/>
    <w:rsid w:val="00A87B4F"/>
    <w:rsid w:val="00A87DB1"/>
    <w:rsid w:val="00A901A4"/>
    <w:rsid w:val="00A90241"/>
    <w:rsid w:val="00A902BF"/>
    <w:rsid w:val="00A907AE"/>
    <w:rsid w:val="00A907CB"/>
    <w:rsid w:val="00A910B2"/>
    <w:rsid w:val="00A91A88"/>
    <w:rsid w:val="00A91C13"/>
    <w:rsid w:val="00A91CAA"/>
    <w:rsid w:val="00A91E15"/>
    <w:rsid w:val="00A91E3B"/>
    <w:rsid w:val="00A92016"/>
    <w:rsid w:val="00A9212A"/>
    <w:rsid w:val="00A922E3"/>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713F"/>
    <w:rsid w:val="00A97189"/>
    <w:rsid w:val="00A9734F"/>
    <w:rsid w:val="00A974AC"/>
    <w:rsid w:val="00A9785A"/>
    <w:rsid w:val="00A97BA3"/>
    <w:rsid w:val="00A97C65"/>
    <w:rsid w:val="00A97F04"/>
    <w:rsid w:val="00AA06FD"/>
    <w:rsid w:val="00AA0DBC"/>
    <w:rsid w:val="00AA0E0F"/>
    <w:rsid w:val="00AA0F61"/>
    <w:rsid w:val="00AA0FED"/>
    <w:rsid w:val="00AA145D"/>
    <w:rsid w:val="00AA1C88"/>
    <w:rsid w:val="00AA29E2"/>
    <w:rsid w:val="00AA2AF8"/>
    <w:rsid w:val="00AA2B4F"/>
    <w:rsid w:val="00AA36C2"/>
    <w:rsid w:val="00AA3925"/>
    <w:rsid w:val="00AA396D"/>
    <w:rsid w:val="00AA40BD"/>
    <w:rsid w:val="00AA4428"/>
    <w:rsid w:val="00AA4557"/>
    <w:rsid w:val="00AA4710"/>
    <w:rsid w:val="00AA49E0"/>
    <w:rsid w:val="00AA4A82"/>
    <w:rsid w:val="00AA4FA5"/>
    <w:rsid w:val="00AA500B"/>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5FA"/>
    <w:rsid w:val="00AB4658"/>
    <w:rsid w:val="00AB4665"/>
    <w:rsid w:val="00AB4E2E"/>
    <w:rsid w:val="00AB54AC"/>
    <w:rsid w:val="00AB5B95"/>
    <w:rsid w:val="00AB65CE"/>
    <w:rsid w:val="00AB69FB"/>
    <w:rsid w:val="00AB6B6A"/>
    <w:rsid w:val="00AB760F"/>
    <w:rsid w:val="00AB7863"/>
    <w:rsid w:val="00AB78BD"/>
    <w:rsid w:val="00AB791A"/>
    <w:rsid w:val="00AB7C0E"/>
    <w:rsid w:val="00AC08D5"/>
    <w:rsid w:val="00AC0C1F"/>
    <w:rsid w:val="00AC0E55"/>
    <w:rsid w:val="00AC0FA9"/>
    <w:rsid w:val="00AC1068"/>
    <w:rsid w:val="00AC12D1"/>
    <w:rsid w:val="00AC132E"/>
    <w:rsid w:val="00AC1766"/>
    <w:rsid w:val="00AC1812"/>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953"/>
    <w:rsid w:val="00AC6134"/>
    <w:rsid w:val="00AC62B4"/>
    <w:rsid w:val="00AC62C7"/>
    <w:rsid w:val="00AC680A"/>
    <w:rsid w:val="00AC7211"/>
    <w:rsid w:val="00AC765E"/>
    <w:rsid w:val="00AC7BEF"/>
    <w:rsid w:val="00AC7D0F"/>
    <w:rsid w:val="00AD11A5"/>
    <w:rsid w:val="00AD1E15"/>
    <w:rsid w:val="00AD2100"/>
    <w:rsid w:val="00AD250E"/>
    <w:rsid w:val="00AD28FC"/>
    <w:rsid w:val="00AD2BD0"/>
    <w:rsid w:val="00AD311F"/>
    <w:rsid w:val="00AD3655"/>
    <w:rsid w:val="00AD3C69"/>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D0E"/>
    <w:rsid w:val="00AE31C5"/>
    <w:rsid w:val="00AE3583"/>
    <w:rsid w:val="00AE3B0D"/>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7C3"/>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4E8F"/>
    <w:rsid w:val="00AF5C62"/>
    <w:rsid w:val="00AF6269"/>
    <w:rsid w:val="00AF6584"/>
    <w:rsid w:val="00AF66C7"/>
    <w:rsid w:val="00AF6790"/>
    <w:rsid w:val="00AF6AC4"/>
    <w:rsid w:val="00AF797B"/>
    <w:rsid w:val="00AF7A64"/>
    <w:rsid w:val="00AF7AAA"/>
    <w:rsid w:val="00B0008A"/>
    <w:rsid w:val="00B00103"/>
    <w:rsid w:val="00B0041D"/>
    <w:rsid w:val="00B007D5"/>
    <w:rsid w:val="00B00985"/>
    <w:rsid w:val="00B00F2E"/>
    <w:rsid w:val="00B0107D"/>
    <w:rsid w:val="00B0112B"/>
    <w:rsid w:val="00B0143C"/>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C90"/>
    <w:rsid w:val="00B142D0"/>
    <w:rsid w:val="00B14344"/>
    <w:rsid w:val="00B145A4"/>
    <w:rsid w:val="00B14FE9"/>
    <w:rsid w:val="00B15056"/>
    <w:rsid w:val="00B152CC"/>
    <w:rsid w:val="00B1572C"/>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4CA"/>
    <w:rsid w:val="00B218FE"/>
    <w:rsid w:val="00B21925"/>
    <w:rsid w:val="00B21AF0"/>
    <w:rsid w:val="00B21D1F"/>
    <w:rsid w:val="00B21D27"/>
    <w:rsid w:val="00B21F08"/>
    <w:rsid w:val="00B22959"/>
    <w:rsid w:val="00B22CD2"/>
    <w:rsid w:val="00B22D25"/>
    <w:rsid w:val="00B22EC5"/>
    <w:rsid w:val="00B230CE"/>
    <w:rsid w:val="00B234A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5AD"/>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5635"/>
    <w:rsid w:val="00B36174"/>
    <w:rsid w:val="00B36493"/>
    <w:rsid w:val="00B364AA"/>
    <w:rsid w:val="00B364D7"/>
    <w:rsid w:val="00B37057"/>
    <w:rsid w:val="00B37169"/>
    <w:rsid w:val="00B37303"/>
    <w:rsid w:val="00B373F9"/>
    <w:rsid w:val="00B37B56"/>
    <w:rsid w:val="00B402DA"/>
    <w:rsid w:val="00B4041B"/>
    <w:rsid w:val="00B40622"/>
    <w:rsid w:val="00B40A1C"/>
    <w:rsid w:val="00B40BA2"/>
    <w:rsid w:val="00B40EE3"/>
    <w:rsid w:val="00B40F42"/>
    <w:rsid w:val="00B41B08"/>
    <w:rsid w:val="00B42091"/>
    <w:rsid w:val="00B42915"/>
    <w:rsid w:val="00B42DC2"/>
    <w:rsid w:val="00B43906"/>
    <w:rsid w:val="00B43B45"/>
    <w:rsid w:val="00B43D6D"/>
    <w:rsid w:val="00B43E43"/>
    <w:rsid w:val="00B43E76"/>
    <w:rsid w:val="00B448F9"/>
    <w:rsid w:val="00B44B72"/>
    <w:rsid w:val="00B45228"/>
    <w:rsid w:val="00B4540D"/>
    <w:rsid w:val="00B45797"/>
    <w:rsid w:val="00B45C4A"/>
    <w:rsid w:val="00B45D1D"/>
    <w:rsid w:val="00B4629C"/>
    <w:rsid w:val="00B462E2"/>
    <w:rsid w:val="00B46C62"/>
    <w:rsid w:val="00B46D83"/>
    <w:rsid w:val="00B46F70"/>
    <w:rsid w:val="00B471EB"/>
    <w:rsid w:val="00B4734D"/>
    <w:rsid w:val="00B4746E"/>
    <w:rsid w:val="00B4748D"/>
    <w:rsid w:val="00B506BB"/>
    <w:rsid w:val="00B507A5"/>
    <w:rsid w:val="00B50D9E"/>
    <w:rsid w:val="00B510CB"/>
    <w:rsid w:val="00B513BE"/>
    <w:rsid w:val="00B5163C"/>
    <w:rsid w:val="00B516F8"/>
    <w:rsid w:val="00B519E8"/>
    <w:rsid w:val="00B5217D"/>
    <w:rsid w:val="00B524A0"/>
    <w:rsid w:val="00B524C8"/>
    <w:rsid w:val="00B5399D"/>
    <w:rsid w:val="00B539CC"/>
    <w:rsid w:val="00B544EF"/>
    <w:rsid w:val="00B5479B"/>
    <w:rsid w:val="00B54D88"/>
    <w:rsid w:val="00B54E67"/>
    <w:rsid w:val="00B55486"/>
    <w:rsid w:val="00B55759"/>
    <w:rsid w:val="00B557BC"/>
    <w:rsid w:val="00B55B74"/>
    <w:rsid w:val="00B55DCB"/>
    <w:rsid w:val="00B55E6D"/>
    <w:rsid w:val="00B5626A"/>
    <w:rsid w:val="00B564A6"/>
    <w:rsid w:val="00B56773"/>
    <w:rsid w:val="00B5695E"/>
    <w:rsid w:val="00B56CFB"/>
    <w:rsid w:val="00B570A9"/>
    <w:rsid w:val="00B60235"/>
    <w:rsid w:val="00B60276"/>
    <w:rsid w:val="00B60D25"/>
    <w:rsid w:val="00B610DF"/>
    <w:rsid w:val="00B6149C"/>
    <w:rsid w:val="00B614BD"/>
    <w:rsid w:val="00B61674"/>
    <w:rsid w:val="00B616E7"/>
    <w:rsid w:val="00B622A9"/>
    <w:rsid w:val="00B62697"/>
    <w:rsid w:val="00B6281F"/>
    <w:rsid w:val="00B628A2"/>
    <w:rsid w:val="00B62A4E"/>
    <w:rsid w:val="00B62A72"/>
    <w:rsid w:val="00B62AA5"/>
    <w:rsid w:val="00B62C6F"/>
    <w:rsid w:val="00B62F7E"/>
    <w:rsid w:val="00B632DA"/>
    <w:rsid w:val="00B635B0"/>
    <w:rsid w:val="00B64434"/>
    <w:rsid w:val="00B646AA"/>
    <w:rsid w:val="00B64AB3"/>
    <w:rsid w:val="00B64C7D"/>
    <w:rsid w:val="00B64CC5"/>
    <w:rsid w:val="00B65433"/>
    <w:rsid w:val="00B654CE"/>
    <w:rsid w:val="00B65F7E"/>
    <w:rsid w:val="00B66266"/>
    <w:rsid w:val="00B66694"/>
    <w:rsid w:val="00B667E9"/>
    <w:rsid w:val="00B6770C"/>
    <w:rsid w:val="00B67B97"/>
    <w:rsid w:val="00B67BB7"/>
    <w:rsid w:val="00B67D50"/>
    <w:rsid w:val="00B703A6"/>
    <w:rsid w:val="00B710BC"/>
    <w:rsid w:val="00B71170"/>
    <w:rsid w:val="00B71537"/>
    <w:rsid w:val="00B724F6"/>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7D4"/>
    <w:rsid w:val="00B85AEE"/>
    <w:rsid w:val="00B85F39"/>
    <w:rsid w:val="00B861AF"/>
    <w:rsid w:val="00B861FA"/>
    <w:rsid w:val="00B863DC"/>
    <w:rsid w:val="00B8672B"/>
    <w:rsid w:val="00B86906"/>
    <w:rsid w:val="00B86912"/>
    <w:rsid w:val="00B86FEE"/>
    <w:rsid w:val="00B87542"/>
    <w:rsid w:val="00B87B16"/>
    <w:rsid w:val="00B87B4E"/>
    <w:rsid w:val="00B87C55"/>
    <w:rsid w:val="00B87C70"/>
    <w:rsid w:val="00B90198"/>
    <w:rsid w:val="00B901E9"/>
    <w:rsid w:val="00B90246"/>
    <w:rsid w:val="00B90721"/>
    <w:rsid w:val="00B90994"/>
    <w:rsid w:val="00B90D9E"/>
    <w:rsid w:val="00B9168D"/>
    <w:rsid w:val="00B91940"/>
    <w:rsid w:val="00B91F93"/>
    <w:rsid w:val="00B9200A"/>
    <w:rsid w:val="00B92374"/>
    <w:rsid w:val="00B923CB"/>
    <w:rsid w:val="00B928A9"/>
    <w:rsid w:val="00B92CD1"/>
    <w:rsid w:val="00B92E10"/>
    <w:rsid w:val="00B9307E"/>
    <w:rsid w:val="00B93632"/>
    <w:rsid w:val="00B93736"/>
    <w:rsid w:val="00B93825"/>
    <w:rsid w:val="00B942C9"/>
    <w:rsid w:val="00B945E4"/>
    <w:rsid w:val="00B946D9"/>
    <w:rsid w:val="00B9481B"/>
    <w:rsid w:val="00B948C0"/>
    <w:rsid w:val="00B948F0"/>
    <w:rsid w:val="00B94B88"/>
    <w:rsid w:val="00B94C15"/>
    <w:rsid w:val="00B95022"/>
    <w:rsid w:val="00B95061"/>
    <w:rsid w:val="00B95379"/>
    <w:rsid w:val="00B9595F"/>
    <w:rsid w:val="00B95ADB"/>
    <w:rsid w:val="00B9600B"/>
    <w:rsid w:val="00B9610F"/>
    <w:rsid w:val="00B96588"/>
    <w:rsid w:val="00B968DF"/>
    <w:rsid w:val="00B972EF"/>
    <w:rsid w:val="00B97492"/>
    <w:rsid w:val="00B97704"/>
    <w:rsid w:val="00B97828"/>
    <w:rsid w:val="00B97D21"/>
    <w:rsid w:val="00B97DA3"/>
    <w:rsid w:val="00B97EFA"/>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A5"/>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6EC"/>
    <w:rsid w:val="00BB4C51"/>
    <w:rsid w:val="00BB4DE7"/>
    <w:rsid w:val="00BB4FE0"/>
    <w:rsid w:val="00BB5022"/>
    <w:rsid w:val="00BB5167"/>
    <w:rsid w:val="00BB5C00"/>
    <w:rsid w:val="00BB63B1"/>
    <w:rsid w:val="00BB649E"/>
    <w:rsid w:val="00BB66A4"/>
    <w:rsid w:val="00BB6924"/>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95B"/>
    <w:rsid w:val="00BC3051"/>
    <w:rsid w:val="00BC3609"/>
    <w:rsid w:val="00BC3EC2"/>
    <w:rsid w:val="00BC477D"/>
    <w:rsid w:val="00BC4878"/>
    <w:rsid w:val="00BC4C50"/>
    <w:rsid w:val="00BC55EC"/>
    <w:rsid w:val="00BC5861"/>
    <w:rsid w:val="00BC5A3D"/>
    <w:rsid w:val="00BC5E40"/>
    <w:rsid w:val="00BC6061"/>
    <w:rsid w:val="00BC63B8"/>
    <w:rsid w:val="00BC63E7"/>
    <w:rsid w:val="00BC7265"/>
    <w:rsid w:val="00BC76F8"/>
    <w:rsid w:val="00BC7923"/>
    <w:rsid w:val="00BC795B"/>
    <w:rsid w:val="00BC7BBA"/>
    <w:rsid w:val="00BD06C1"/>
    <w:rsid w:val="00BD112C"/>
    <w:rsid w:val="00BD12B6"/>
    <w:rsid w:val="00BD16CA"/>
    <w:rsid w:val="00BD1876"/>
    <w:rsid w:val="00BD1D70"/>
    <w:rsid w:val="00BD255B"/>
    <w:rsid w:val="00BD2733"/>
    <w:rsid w:val="00BD288E"/>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AB0"/>
    <w:rsid w:val="00BD7F25"/>
    <w:rsid w:val="00BE06C8"/>
    <w:rsid w:val="00BE06E6"/>
    <w:rsid w:val="00BE0B55"/>
    <w:rsid w:val="00BE0B6B"/>
    <w:rsid w:val="00BE0E5C"/>
    <w:rsid w:val="00BE1026"/>
    <w:rsid w:val="00BE16E5"/>
    <w:rsid w:val="00BE17C8"/>
    <w:rsid w:val="00BE1EE7"/>
    <w:rsid w:val="00BE2142"/>
    <w:rsid w:val="00BE2401"/>
    <w:rsid w:val="00BE24F5"/>
    <w:rsid w:val="00BE283F"/>
    <w:rsid w:val="00BE2855"/>
    <w:rsid w:val="00BE30FF"/>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E7EB8"/>
    <w:rsid w:val="00BF0019"/>
    <w:rsid w:val="00BF012A"/>
    <w:rsid w:val="00BF11F0"/>
    <w:rsid w:val="00BF1995"/>
    <w:rsid w:val="00BF1A78"/>
    <w:rsid w:val="00BF1DA2"/>
    <w:rsid w:val="00BF1DBA"/>
    <w:rsid w:val="00BF1DFF"/>
    <w:rsid w:val="00BF22ED"/>
    <w:rsid w:val="00BF2627"/>
    <w:rsid w:val="00BF27CA"/>
    <w:rsid w:val="00BF2927"/>
    <w:rsid w:val="00BF2E22"/>
    <w:rsid w:val="00BF3116"/>
    <w:rsid w:val="00BF383C"/>
    <w:rsid w:val="00BF3841"/>
    <w:rsid w:val="00BF3850"/>
    <w:rsid w:val="00BF3AF6"/>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0F2"/>
    <w:rsid w:val="00C0423E"/>
    <w:rsid w:val="00C043BD"/>
    <w:rsid w:val="00C0470F"/>
    <w:rsid w:val="00C04F50"/>
    <w:rsid w:val="00C0520D"/>
    <w:rsid w:val="00C0527A"/>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B84"/>
    <w:rsid w:val="00C15BDD"/>
    <w:rsid w:val="00C15C28"/>
    <w:rsid w:val="00C15E9A"/>
    <w:rsid w:val="00C16279"/>
    <w:rsid w:val="00C163EC"/>
    <w:rsid w:val="00C16914"/>
    <w:rsid w:val="00C16A98"/>
    <w:rsid w:val="00C16E48"/>
    <w:rsid w:val="00C174B1"/>
    <w:rsid w:val="00C174C9"/>
    <w:rsid w:val="00C174EB"/>
    <w:rsid w:val="00C174F1"/>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4CF0"/>
    <w:rsid w:val="00C250B4"/>
    <w:rsid w:val="00C2522F"/>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D16"/>
    <w:rsid w:val="00C4211F"/>
    <w:rsid w:val="00C42480"/>
    <w:rsid w:val="00C42892"/>
    <w:rsid w:val="00C42D4F"/>
    <w:rsid w:val="00C43373"/>
    <w:rsid w:val="00C4390F"/>
    <w:rsid w:val="00C43EFD"/>
    <w:rsid w:val="00C445F4"/>
    <w:rsid w:val="00C44821"/>
    <w:rsid w:val="00C44C2E"/>
    <w:rsid w:val="00C44E23"/>
    <w:rsid w:val="00C44F06"/>
    <w:rsid w:val="00C45701"/>
    <w:rsid w:val="00C45942"/>
    <w:rsid w:val="00C45CA4"/>
    <w:rsid w:val="00C463AA"/>
    <w:rsid w:val="00C467DE"/>
    <w:rsid w:val="00C46CE6"/>
    <w:rsid w:val="00C47309"/>
    <w:rsid w:val="00C474E9"/>
    <w:rsid w:val="00C47561"/>
    <w:rsid w:val="00C4783E"/>
    <w:rsid w:val="00C479A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3B5B"/>
    <w:rsid w:val="00C5445D"/>
    <w:rsid w:val="00C554BE"/>
    <w:rsid w:val="00C55714"/>
    <w:rsid w:val="00C55BEB"/>
    <w:rsid w:val="00C55C4F"/>
    <w:rsid w:val="00C55E1C"/>
    <w:rsid w:val="00C561E0"/>
    <w:rsid w:val="00C563AC"/>
    <w:rsid w:val="00C5674F"/>
    <w:rsid w:val="00C569BF"/>
    <w:rsid w:val="00C569C6"/>
    <w:rsid w:val="00C56B39"/>
    <w:rsid w:val="00C573AA"/>
    <w:rsid w:val="00C573BE"/>
    <w:rsid w:val="00C57769"/>
    <w:rsid w:val="00C578DF"/>
    <w:rsid w:val="00C57E8A"/>
    <w:rsid w:val="00C57F06"/>
    <w:rsid w:val="00C61546"/>
    <w:rsid w:val="00C61723"/>
    <w:rsid w:val="00C6191A"/>
    <w:rsid w:val="00C619AE"/>
    <w:rsid w:val="00C61F87"/>
    <w:rsid w:val="00C62112"/>
    <w:rsid w:val="00C622D1"/>
    <w:rsid w:val="00C624E3"/>
    <w:rsid w:val="00C62A83"/>
    <w:rsid w:val="00C62BE5"/>
    <w:rsid w:val="00C62FEA"/>
    <w:rsid w:val="00C63457"/>
    <w:rsid w:val="00C63644"/>
    <w:rsid w:val="00C6394C"/>
    <w:rsid w:val="00C639CB"/>
    <w:rsid w:val="00C63C4A"/>
    <w:rsid w:val="00C63C52"/>
    <w:rsid w:val="00C647AB"/>
    <w:rsid w:val="00C64888"/>
    <w:rsid w:val="00C64EC2"/>
    <w:rsid w:val="00C64F76"/>
    <w:rsid w:val="00C6504F"/>
    <w:rsid w:val="00C651C1"/>
    <w:rsid w:val="00C66310"/>
    <w:rsid w:val="00C66412"/>
    <w:rsid w:val="00C66AB3"/>
    <w:rsid w:val="00C66B41"/>
    <w:rsid w:val="00C66E66"/>
    <w:rsid w:val="00C66F06"/>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0BB4"/>
    <w:rsid w:val="00C71135"/>
    <w:rsid w:val="00C712D8"/>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F32"/>
    <w:rsid w:val="00C8103F"/>
    <w:rsid w:val="00C81451"/>
    <w:rsid w:val="00C81864"/>
    <w:rsid w:val="00C81CF4"/>
    <w:rsid w:val="00C8236D"/>
    <w:rsid w:val="00C82545"/>
    <w:rsid w:val="00C828EE"/>
    <w:rsid w:val="00C82D43"/>
    <w:rsid w:val="00C83069"/>
    <w:rsid w:val="00C8323F"/>
    <w:rsid w:val="00C83256"/>
    <w:rsid w:val="00C833A3"/>
    <w:rsid w:val="00C8364A"/>
    <w:rsid w:val="00C83794"/>
    <w:rsid w:val="00C83CE8"/>
    <w:rsid w:val="00C83F3E"/>
    <w:rsid w:val="00C844ED"/>
    <w:rsid w:val="00C84695"/>
    <w:rsid w:val="00C84896"/>
    <w:rsid w:val="00C84AAA"/>
    <w:rsid w:val="00C84BE0"/>
    <w:rsid w:val="00C85284"/>
    <w:rsid w:val="00C85651"/>
    <w:rsid w:val="00C858DA"/>
    <w:rsid w:val="00C85901"/>
    <w:rsid w:val="00C865CE"/>
    <w:rsid w:val="00C869AC"/>
    <w:rsid w:val="00C86CDD"/>
    <w:rsid w:val="00C86D39"/>
    <w:rsid w:val="00C86FA8"/>
    <w:rsid w:val="00C87376"/>
    <w:rsid w:val="00C87D6F"/>
    <w:rsid w:val="00C87F77"/>
    <w:rsid w:val="00C90B60"/>
    <w:rsid w:val="00C90BAC"/>
    <w:rsid w:val="00C90DB5"/>
    <w:rsid w:val="00C90EB7"/>
    <w:rsid w:val="00C911F2"/>
    <w:rsid w:val="00C91434"/>
    <w:rsid w:val="00C9173A"/>
    <w:rsid w:val="00C91D73"/>
    <w:rsid w:val="00C9223A"/>
    <w:rsid w:val="00C928C2"/>
    <w:rsid w:val="00C92A62"/>
    <w:rsid w:val="00C92AE4"/>
    <w:rsid w:val="00C92CAF"/>
    <w:rsid w:val="00C92FF4"/>
    <w:rsid w:val="00C9303F"/>
    <w:rsid w:val="00C93093"/>
    <w:rsid w:val="00C9387A"/>
    <w:rsid w:val="00C93A67"/>
    <w:rsid w:val="00C93EDA"/>
    <w:rsid w:val="00C940AC"/>
    <w:rsid w:val="00C942A2"/>
    <w:rsid w:val="00C94B1C"/>
    <w:rsid w:val="00C953EC"/>
    <w:rsid w:val="00C958F3"/>
    <w:rsid w:val="00C95968"/>
    <w:rsid w:val="00C96314"/>
    <w:rsid w:val="00C96569"/>
    <w:rsid w:val="00C96615"/>
    <w:rsid w:val="00C9675E"/>
    <w:rsid w:val="00C96A11"/>
    <w:rsid w:val="00C96A64"/>
    <w:rsid w:val="00C96E93"/>
    <w:rsid w:val="00C96F1C"/>
    <w:rsid w:val="00C97C03"/>
    <w:rsid w:val="00C97E39"/>
    <w:rsid w:val="00CA0029"/>
    <w:rsid w:val="00CA0410"/>
    <w:rsid w:val="00CA0719"/>
    <w:rsid w:val="00CA071E"/>
    <w:rsid w:val="00CA0AF1"/>
    <w:rsid w:val="00CA1032"/>
    <w:rsid w:val="00CA1083"/>
    <w:rsid w:val="00CA1575"/>
    <w:rsid w:val="00CA201E"/>
    <w:rsid w:val="00CA21BA"/>
    <w:rsid w:val="00CA2804"/>
    <w:rsid w:val="00CA287A"/>
    <w:rsid w:val="00CA2B29"/>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6D"/>
    <w:rsid w:val="00CA63E0"/>
    <w:rsid w:val="00CA6460"/>
    <w:rsid w:val="00CA65D2"/>
    <w:rsid w:val="00CA6B06"/>
    <w:rsid w:val="00CA6B2F"/>
    <w:rsid w:val="00CA6DCA"/>
    <w:rsid w:val="00CA7614"/>
    <w:rsid w:val="00CA7951"/>
    <w:rsid w:val="00CA7AB9"/>
    <w:rsid w:val="00CA7ACC"/>
    <w:rsid w:val="00CA7EC7"/>
    <w:rsid w:val="00CB044C"/>
    <w:rsid w:val="00CB0861"/>
    <w:rsid w:val="00CB1673"/>
    <w:rsid w:val="00CB181B"/>
    <w:rsid w:val="00CB19BC"/>
    <w:rsid w:val="00CB1BFC"/>
    <w:rsid w:val="00CB1D3F"/>
    <w:rsid w:val="00CB2301"/>
    <w:rsid w:val="00CB241B"/>
    <w:rsid w:val="00CB30DE"/>
    <w:rsid w:val="00CB35D0"/>
    <w:rsid w:val="00CB400B"/>
    <w:rsid w:val="00CB416C"/>
    <w:rsid w:val="00CB446B"/>
    <w:rsid w:val="00CB4824"/>
    <w:rsid w:val="00CB4F46"/>
    <w:rsid w:val="00CB4FFA"/>
    <w:rsid w:val="00CB526E"/>
    <w:rsid w:val="00CB553C"/>
    <w:rsid w:val="00CB6162"/>
    <w:rsid w:val="00CB64AD"/>
    <w:rsid w:val="00CB67DB"/>
    <w:rsid w:val="00CB6830"/>
    <w:rsid w:val="00CB6BE8"/>
    <w:rsid w:val="00CB6C92"/>
    <w:rsid w:val="00CB72BB"/>
    <w:rsid w:val="00CB72E0"/>
    <w:rsid w:val="00CB75BF"/>
    <w:rsid w:val="00CB77A6"/>
    <w:rsid w:val="00CB7C3F"/>
    <w:rsid w:val="00CC025E"/>
    <w:rsid w:val="00CC0321"/>
    <w:rsid w:val="00CC0E72"/>
    <w:rsid w:val="00CC1129"/>
    <w:rsid w:val="00CC12A8"/>
    <w:rsid w:val="00CC15BD"/>
    <w:rsid w:val="00CC1605"/>
    <w:rsid w:val="00CC16D4"/>
    <w:rsid w:val="00CC1E6C"/>
    <w:rsid w:val="00CC28E7"/>
    <w:rsid w:val="00CC493C"/>
    <w:rsid w:val="00CC5560"/>
    <w:rsid w:val="00CC55AD"/>
    <w:rsid w:val="00CC5831"/>
    <w:rsid w:val="00CC5B61"/>
    <w:rsid w:val="00CC5C3D"/>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2155"/>
    <w:rsid w:val="00CD237D"/>
    <w:rsid w:val="00CD2D5F"/>
    <w:rsid w:val="00CD2D83"/>
    <w:rsid w:val="00CD2E59"/>
    <w:rsid w:val="00CD3218"/>
    <w:rsid w:val="00CD32E8"/>
    <w:rsid w:val="00CD333E"/>
    <w:rsid w:val="00CD36ED"/>
    <w:rsid w:val="00CD3736"/>
    <w:rsid w:val="00CD461E"/>
    <w:rsid w:val="00CD482C"/>
    <w:rsid w:val="00CD576D"/>
    <w:rsid w:val="00CD62C5"/>
    <w:rsid w:val="00CD65F3"/>
    <w:rsid w:val="00CD6841"/>
    <w:rsid w:val="00CD690D"/>
    <w:rsid w:val="00CD698C"/>
    <w:rsid w:val="00CD6E60"/>
    <w:rsid w:val="00CD71BB"/>
    <w:rsid w:val="00CD732C"/>
    <w:rsid w:val="00CD7A01"/>
    <w:rsid w:val="00CD7B08"/>
    <w:rsid w:val="00CE01D5"/>
    <w:rsid w:val="00CE0626"/>
    <w:rsid w:val="00CE07B5"/>
    <w:rsid w:val="00CE0A86"/>
    <w:rsid w:val="00CE0BAB"/>
    <w:rsid w:val="00CE0ED7"/>
    <w:rsid w:val="00CE119A"/>
    <w:rsid w:val="00CE11C2"/>
    <w:rsid w:val="00CE124F"/>
    <w:rsid w:val="00CE1F41"/>
    <w:rsid w:val="00CE1FAF"/>
    <w:rsid w:val="00CE2096"/>
    <w:rsid w:val="00CE21D0"/>
    <w:rsid w:val="00CE22DF"/>
    <w:rsid w:val="00CE231E"/>
    <w:rsid w:val="00CE2374"/>
    <w:rsid w:val="00CE251C"/>
    <w:rsid w:val="00CE287A"/>
    <w:rsid w:val="00CE299A"/>
    <w:rsid w:val="00CE2FFD"/>
    <w:rsid w:val="00CE35A2"/>
    <w:rsid w:val="00CE3FFA"/>
    <w:rsid w:val="00CE413D"/>
    <w:rsid w:val="00CE42D9"/>
    <w:rsid w:val="00CE46E3"/>
    <w:rsid w:val="00CE4910"/>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334"/>
    <w:rsid w:val="00CF1624"/>
    <w:rsid w:val="00CF1983"/>
    <w:rsid w:val="00CF1B0B"/>
    <w:rsid w:val="00CF1DCD"/>
    <w:rsid w:val="00CF2015"/>
    <w:rsid w:val="00CF22F9"/>
    <w:rsid w:val="00CF269F"/>
    <w:rsid w:val="00CF3268"/>
    <w:rsid w:val="00CF35AC"/>
    <w:rsid w:val="00CF3805"/>
    <w:rsid w:val="00CF3A38"/>
    <w:rsid w:val="00CF3A41"/>
    <w:rsid w:val="00CF3A4D"/>
    <w:rsid w:val="00CF4062"/>
    <w:rsid w:val="00CF41EF"/>
    <w:rsid w:val="00CF4295"/>
    <w:rsid w:val="00CF5223"/>
    <w:rsid w:val="00CF5B01"/>
    <w:rsid w:val="00CF5DE7"/>
    <w:rsid w:val="00CF73DC"/>
    <w:rsid w:val="00CF74BA"/>
    <w:rsid w:val="00CF75BE"/>
    <w:rsid w:val="00CF75FF"/>
    <w:rsid w:val="00CF7973"/>
    <w:rsid w:val="00CF7F4A"/>
    <w:rsid w:val="00D00979"/>
    <w:rsid w:val="00D0158A"/>
    <w:rsid w:val="00D0166A"/>
    <w:rsid w:val="00D01869"/>
    <w:rsid w:val="00D01BE2"/>
    <w:rsid w:val="00D02021"/>
    <w:rsid w:val="00D022DA"/>
    <w:rsid w:val="00D02674"/>
    <w:rsid w:val="00D028FA"/>
    <w:rsid w:val="00D02E6A"/>
    <w:rsid w:val="00D02FF8"/>
    <w:rsid w:val="00D030CD"/>
    <w:rsid w:val="00D032A3"/>
    <w:rsid w:val="00D03E22"/>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1FEF"/>
    <w:rsid w:val="00D121B2"/>
    <w:rsid w:val="00D12639"/>
    <w:rsid w:val="00D12ADF"/>
    <w:rsid w:val="00D12BD6"/>
    <w:rsid w:val="00D13721"/>
    <w:rsid w:val="00D1375F"/>
    <w:rsid w:val="00D13943"/>
    <w:rsid w:val="00D13C73"/>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2153"/>
    <w:rsid w:val="00D22381"/>
    <w:rsid w:val="00D22942"/>
    <w:rsid w:val="00D22987"/>
    <w:rsid w:val="00D23294"/>
    <w:rsid w:val="00D23302"/>
    <w:rsid w:val="00D236CD"/>
    <w:rsid w:val="00D242E9"/>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55"/>
    <w:rsid w:val="00D35E3C"/>
    <w:rsid w:val="00D35F1E"/>
    <w:rsid w:val="00D369FC"/>
    <w:rsid w:val="00D373DF"/>
    <w:rsid w:val="00D37735"/>
    <w:rsid w:val="00D377FD"/>
    <w:rsid w:val="00D37835"/>
    <w:rsid w:val="00D37B7E"/>
    <w:rsid w:val="00D37DA7"/>
    <w:rsid w:val="00D37DAA"/>
    <w:rsid w:val="00D406C1"/>
    <w:rsid w:val="00D40F14"/>
    <w:rsid w:val="00D41347"/>
    <w:rsid w:val="00D415F6"/>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5677"/>
    <w:rsid w:val="00D45914"/>
    <w:rsid w:val="00D45B5E"/>
    <w:rsid w:val="00D45D16"/>
    <w:rsid w:val="00D45E83"/>
    <w:rsid w:val="00D46368"/>
    <w:rsid w:val="00D46450"/>
    <w:rsid w:val="00D4646A"/>
    <w:rsid w:val="00D469D3"/>
    <w:rsid w:val="00D46C81"/>
    <w:rsid w:val="00D46F6F"/>
    <w:rsid w:val="00D47436"/>
    <w:rsid w:val="00D47642"/>
    <w:rsid w:val="00D50088"/>
    <w:rsid w:val="00D504CB"/>
    <w:rsid w:val="00D508B4"/>
    <w:rsid w:val="00D50B49"/>
    <w:rsid w:val="00D50ED3"/>
    <w:rsid w:val="00D51300"/>
    <w:rsid w:val="00D51967"/>
    <w:rsid w:val="00D51B49"/>
    <w:rsid w:val="00D52076"/>
    <w:rsid w:val="00D52089"/>
    <w:rsid w:val="00D521A6"/>
    <w:rsid w:val="00D5233D"/>
    <w:rsid w:val="00D52830"/>
    <w:rsid w:val="00D5294B"/>
    <w:rsid w:val="00D52D53"/>
    <w:rsid w:val="00D5306D"/>
    <w:rsid w:val="00D5310E"/>
    <w:rsid w:val="00D53218"/>
    <w:rsid w:val="00D5330B"/>
    <w:rsid w:val="00D53471"/>
    <w:rsid w:val="00D55283"/>
    <w:rsid w:val="00D55460"/>
    <w:rsid w:val="00D55461"/>
    <w:rsid w:val="00D5575C"/>
    <w:rsid w:val="00D55A7F"/>
    <w:rsid w:val="00D55C3A"/>
    <w:rsid w:val="00D55CC8"/>
    <w:rsid w:val="00D55D63"/>
    <w:rsid w:val="00D5699E"/>
    <w:rsid w:val="00D56C65"/>
    <w:rsid w:val="00D56D5A"/>
    <w:rsid w:val="00D56E65"/>
    <w:rsid w:val="00D56F7A"/>
    <w:rsid w:val="00D5775F"/>
    <w:rsid w:val="00D57F8D"/>
    <w:rsid w:val="00D57FC2"/>
    <w:rsid w:val="00D60645"/>
    <w:rsid w:val="00D60B2C"/>
    <w:rsid w:val="00D6114F"/>
    <w:rsid w:val="00D61701"/>
    <w:rsid w:val="00D6187B"/>
    <w:rsid w:val="00D61C75"/>
    <w:rsid w:val="00D61CD2"/>
    <w:rsid w:val="00D62636"/>
    <w:rsid w:val="00D62C23"/>
    <w:rsid w:val="00D63327"/>
    <w:rsid w:val="00D63EE1"/>
    <w:rsid w:val="00D64122"/>
    <w:rsid w:val="00D64994"/>
    <w:rsid w:val="00D64B2C"/>
    <w:rsid w:val="00D64E78"/>
    <w:rsid w:val="00D64EAB"/>
    <w:rsid w:val="00D655BD"/>
    <w:rsid w:val="00D65A11"/>
    <w:rsid w:val="00D65A25"/>
    <w:rsid w:val="00D65AA5"/>
    <w:rsid w:val="00D65FF7"/>
    <w:rsid w:val="00D66C63"/>
    <w:rsid w:val="00D66E6F"/>
    <w:rsid w:val="00D67156"/>
    <w:rsid w:val="00D67650"/>
    <w:rsid w:val="00D67656"/>
    <w:rsid w:val="00D676B6"/>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C53"/>
    <w:rsid w:val="00D82C92"/>
    <w:rsid w:val="00D82E0C"/>
    <w:rsid w:val="00D833B0"/>
    <w:rsid w:val="00D83686"/>
    <w:rsid w:val="00D8382D"/>
    <w:rsid w:val="00D83AFB"/>
    <w:rsid w:val="00D840F5"/>
    <w:rsid w:val="00D84286"/>
    <w:rsid w:val="00D84505"/>
    <w:rsid w:val="00D8527B"/>
    <w:rsid w:val="00D85C24"/>
    <w:rsid w:val="00D85DE9"/>
    <w:rsid w:val="00D85EC2"/>
    <w:rsid w:val="00D863B3"/>
    <w:rsid w:val="00D86837"/>
    <w:rsid w:val="00D86A98"/>
    <w:rsid w:val="00D86AD6"/>
    <w:rsid w:val="00D86B1C"/>
    <w:rsid w:val="00D86DA2"/>
    <w:rsid w:val="00D874E9"/>
    <w:rsid w:val="00D87AD4"/>
    <w:rsid w:val="00D87B66"/>
    <w:rsid w:val="00D902F0"/>
    <w:rsid w:val="00D903C3"/>
    <w:rsid w:val="00D904A4"/>
    <w:rsid w:val="00D907A1"/>
    <w:rsid w:val="00D908CF"/>
    <w:rsid w:val="00D90EF7"/>
    <w:rsid w:val="00D90F12"/>
    <w:rsid w:val="00D91078"/>
    <w:rsid w:val="00D92045"/>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35"/>
    <w:rsid w:val="00D972F7"/>
    <w:rsid w:val="00D9736F"/>
    <w:rsid w:val="00DA07CF"/>
    <w:rsid w:val="00DA1189"/>
    <w:rsid w:val="00DA1199"/>
    <w:rsid w:val="00DA16FD"/>
    <w:rsid w:val="00DA180B"/>
    <w:rsid w:val="00DA2877"/>
    <w:rsid w:val="00DA2E84"/>
    <w:rsid w:val="00DA32CF"/>
    <w:rsid w:val="00DA34C3"/>
    <w:rsid w:val="00DA38D8"/>
    <w:rsid w:val="00DA3DA5"/>
    <w:rsid w:val="00DA40CB"/>
    <w:rsid w:val="00DA4130"/>
    <w:rsid w:val="00DA41CD"/>
    <w:rsid w:val="00DA42B0"/>
    <w:rsid w:val="00DA49E4"/>
    <w:rsid w:val="00DA4FCA"/>
    <w:rsid w:val="00DA5208"/>
    <w:rsid w:val="00DA5517"/>
    <w:rsid w:val="00DA5861"/>
    <w:rsid w:val="00DA600C"/>
    <w:rsid w:val="00DA67AC"/>
    <w:rsid w:val="00DA6AE7"/>
    <w:rsid w:val="00DA6CBD"/>
    <w:rsid w:val="00DA6E1F"/>
    <w:rsid w:val="00DA73D2"/>
    <w:rsid w:val="00DA7493"/>
    <w:rsid w:val="00DA75F4"/>
    <w:rsid w:val="00DA77F7"/>
    <w:rsid w:val="00DA7BDE"/>
    <w:rsid w:val="00DB0582"/>
    <w:rsid w:val="00DB0B24"/>
    <w:rsid w:val="00DB1405"/>
    <w:rsid w:val="00DB1CD4"/>
    <w:rsid w:val="00DB22A0"/>
    <w:rsid w:val="00DB2414"/>
    <w:rsid w:val="00DB24E1"/>
    <w:rsid w:val="00DB2970"/>
    <w:rsid w:val="00DB2EB7"/>
    <w:rsid w:val="00DB334E"/>
    <w:rsid w:val="00DB36AB"/>
    <w:rsid w:val="00DB3789"/>
    <w:rsid w:val="00DB3812"/>
    <w:rsid w:val="00DB45EB"/>
    <w:rsid w:val="00DB47D7"/>
    <w:rsid w:val="00DB57AF"/>
    <w:rsid w:val="00DB5BB4"/>
    <w:rsid w:val="00DB5E17"/>
    <w:rsid w:val="00DB6201"/>
    <w:rsid w:val="00DB6441"/>
    <w:rsid w:val="00DB6677"/>
    <w:rsid w:val="00DB670F"/>
    <w:rsid w:val="00DB6C1F"/>
    <w:rsid w:val="00DB729B"/>
    <w:rsid w:val="00DB79F2"/>
    <w:rsid w:val="00DB7BAD"/>
    <w:rsid w:val="00DB7BAF"/>
    <w:rsid w:val="00DB7F9D"/>
    <w:rsid w:val="00DC0016"/>
    <w:rsid w:val="00DC01AD"/>
    <w:rsid w:val="00DC0556"/>
    <w:rsid w:val="00DC056A"/>
    <w:rsid w:val="00DC0BD6"/>
    <w:rsid w:val="00DC0CAE"/>
    <w:rsid w:val="00DC0D4C"/>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092"/>
    <w:rsid w:val="00DC423A"/>
    <w:rsid w:val="00DC44E1"/>
    <w:rsid w:val="00DC4CAE"/>
    <w:rsid w:val="00DC4E9A"/>
    <w:rsid w:val="00DC51D1"/>
    <w:rsid w:val="00DC56E1"/>
    <w:rsid w:val="00DC5C1D"/>
    <w:rsid w:val="00DC61DB"/>
    <w:rsid w:val="00DC6871"/>
    <w:rsid w:val="00DC6ADE"/>
    <w:rsid w:val="00DC771A"/>
    <w:rsid w:val="00DD0B91"/>
    <w:rsid w:val="00DD0DEF"/>
    <w:rsid w:val="00DD1532"/>
    <w:rsid w:val="00DD1850"/>
    <w:rsid w:val="00DD1C90"/>
    <w:rsid w:val="00DD1E3B"/>
    <w:rsid w:val="00DD1E7E"/>
    <w:rsid w:val="00DD1F7A"/>
    <w:rsid w:val="00DD2668"/>
    <w:rsid w:val="00DD2FDD"/>
    <w:rsid w:val="00DD3000"/>
    <w:rsid w:val="00DD3015"/>
    <w:rsid w:val="00DD308D"/>
    <w:rsid w:val="00DD30FF"/>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955"/>
    <w:rsid w:val="00DD6B1D"/>
    <w:rsid w:val="00DD6EF4"/>
    <w:rsid w:val="00DD6FEB"/>
    <w:rsid w:val="00DD72D0"/>
    <w:rsid w:val="00DD732E"/>
    <w:rsid w:val="00DD7A95"/>
    <w:rsid w:val="00DD7D86"/>
    <w:rsid w:val="00DE01D8"/>
    <w:rsid w:val="00DE0502"/>
    <w:rsid w:val="00DE0614"/>
    <w:rsid w:val="00DE0DD1"/>
    <w:rsid w:val="00DE1AF2"/>
    <w:rsid w:val="00DE1B87"/>
    <w:rsid w:val="00DE1C2E"/>
    <w:rsid w:val="00DE232C"/>
    <w:rsid w:val="00DE2576"/>
    <w:rsid w:val="00DE29A4"/>
    <w:rsid w:val="00DE2D2F"/>
    <w:rsid w:val="00DE2D62"/>
    <w:rsid w:val="00DE3472"/>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FED"/>
    <w:rsid w:val="00DF145B"/>
    <w:rsid w:val="00DF1671"/>
    <w:rsid w:val="00DF16B1"/>
    <w:rsid w:val="00DF1C4E"/>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AF6"/>
    <w:rsid w:val="00DF7ED7"/>
    <w:rsid w:val="00DF7FC7"/>
    <w:rsid w:val="00E0017C"/>
    <w:rsid w:val="00E0067F"/>
    <w:rsid w:val="00E00D13"/>
    <w:rsid w:val="00E00DBA"/>
    <w:rsid w:val="00E00FAF"/>
    <w:rsid w:val="00E00FE5"/>
    <w:rsid w:val="00E010BF"/>
    <w:rsid w:val="00E01811"/>
    <w:rsid w:val="00E01900"/>
    <w:rsid w:val="00E01D9B"/>
    <w:rsid w:val="00E01DAB"/>
    <w:rsid w:val="00E0221B"/>
    <w:rsid w:val="00E0221E"/>
    <w:rsid w:val="00E033DA"/>
    <w:rsid w:val="00E03588"/>
    <w:rsid w:val="00E03FD0"/>
    <w:rsid w:val="00E04048"/>
    <w:rsid w:val="00E044AC"/>
    <w:rsid w:val="00E045E8"/>
    <w:rsid w:val="00E047A7"/>
    <w:rsid w:val="00E04DB6"/>
    <w:rsid w:val="00E04EDD"/>
    <w:rsid w:val="00E05458"/>
    <w:rsid w:val="00E0592A"/>
    <w:rsid w:val="00E0618A"/>
    <w:rsid w:val="00E06BEE"/>
    <w:rsid w:val="00E07474"/>
    <w:rsid w:val="00E07A9B"/>
    <w:rsid w:val="00E10349"/>
    <w:rsid w:val="00E10742"/>
    <w:rsid w:val="00E10A75"/>
    <w:rsid w:val="00E11094"/>
    <w:rsid w:val="00E1183F"/>
    <w:rsid w:val="00E118BC"/>
    <w:rsid w:val="00E11922"/>
    <w:rsid w:val="00E11A04"/>
    <w:rsid w:val="00E11E29"/>
    <w:rsid w:val="00E128B3"/>
    <w:rsid w:val="00E12B2F"/>
    <w:rsid w:val="00E12BA1"/>
    <w:rsid w:val="00E12CFD"/>
    <w:rsid w:val="00E12E1A"/>
    <w:rsid w:val="00E134CD"/>
    <w:rsid w:val="00E13568"/>
    <w:rsid w:val="00E1395E"/>
    <w:rsid w:val="00E13BF6"/>
    <w:rsid w:val="00E13ECE"/>
    <w:rsid w:val="00E13FD5"/>
    <w:rsid w:val="00E1435A"/>
    <w:rsid w:val="00E14462"/>
    <w:rsid w:val="00E146ED"/>
    <w:rsid w:val="00E1472E"/>
    <w:rsid w:val="00E14A79"/>
    <w:rsid w:val="00E156A2"/>
    <w:rsid w:val="00E15775"/>
    <w:rsid w:val="00E15893"/>
    <w:rsid w:val="00E1598A"/>
    <w:rsid w:val="00E15BB7"/>
    <w:rsid w:val="00E1654D"/>
    <w:rsid w:val="00E16F8D"/>
    <w:rsid w:val="00E17744"/>
    <w:rsid w:val="00E20330"/>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9E4"/>
    <w:rsid w:val="00E24E7E"/>
    <w:rsid w:val="00E2569A"/>
    <w:rsid w:val="00E25C77"/>
    <w:rsid w:val="00E260D7"/>
    <w:rsid w:val="00E268C9"/>
    <w:rsid w:val="00E26917"/>
    <w:rsid w:val="00E26954"/>
    <w:rsid w:val="00E26FD2"/>
    <w:rsid w:val="00E2745D"/>
    <w:rsid w:val="00E27659"/>
    <w:rsid w:val="00E27725"/>
    <w:rsid w:val="00E27883"/>
    <w:rsid w:val="00E27D28"/>
    <w:rsid w:val="00E27D55"/>
    <w:rsid w:val="00E27D6E"/>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1829"/>
    <w:rsid w:val="00E41F06"/>
    <w:rsid w:val="00E42095"/>
    <w:rsid w:val="00E425DD"/>
    <w:rsid w:val="00E425F1"/>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AF8"/>
    <w:rsid w:val="00E47C94"/>
    <w:rsid w:val="00E5052A"/>
    <w:rsid w:val="00E50B79"/>
    <w:rsid w:val="00E50B7B"/>
    <w:rsid w:val="00E50C6D"/>
    <w:rsid w:val="00E50EED"/>
    <w:rsid w:val="00E51122"/>
    <w:rsid w:val="00E51AB7"/>
    <w:rsid w:val="00E51F99"/>
    <w:rsid w:val="00E5203F"/>
    <w:rsid w:val="00E52D52"/>
    <w:rsid w:val="00E52EFF"/>
    <w:rsid w:val="00E5318C"/>
    <w:rsid w:val="00E53977"/>
    <w:rsid w:val="00E53E78"/>
    <w:rsid w:val="00E53FE1"/>
    <w:rsid w:val="00E54080"/>
    <w:rsid w:val="00E54102"/>
    <w:rsid w:val="00E5428A"/>
    <w:rsid w:val="00E5434A"/>
    <w:rsid w:val="00E5477F"/>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5325"/>
    <w:rsid w:val="00E6599E"/>
    <w:rsid w:val="00E65D66"/>
    <w:rsid w:val="00E6614E"/>
    <w:rsid w:val="00E66326"/>
    <w:rsid w:val="00E666CD"/>
    <w:rsid w:val="00E6674A"/>
    <w:rsid w:val="00E66E44"/>
    <w:rsid w:val="00E6744E"/>
    <w:rsid w:val="00E674A6"/>
    <w:rsid w:val="00E675AC"/>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84D"/>
    <w:rsid w:val="00E7493B"/>
    <w:rsid w:val="00E74957"/>
    <w:rsid w:val="00E75ED5"/>
    <w:rsid w:val="00E761BE"/>
    <w:rsid w:val="00E766A5"/>
    <w:rsid w:val="00E7677C"/>
    <w:rsid w:val="00E76CE8"/>
    <w:rsid w:val="00E76F3E"/>
    <w:rsid w:val="00E770E9"/>
    <w:rsid w:val="00E8025F"/>
    <w:rsid w:val="00E80292"/>
    <w:rsid w:val="00E80809"/>
    <w:rsid w:val="00E80995"/>
    <w:rsid w:val="00E811BF"/>
    <w:rsid w:val="00E81394"/>
    <w:rsid w:val="00E8164C"/>
    <w:rsid w:val="00E8199E"/>
    <w:rsid w:val="00E82D43"/>
    <w:rsid w:val="00E83099"/>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4D3"/>
    <w:rsid w:val="00E90CCE"/>
    <w:rsid w:val="00E90D30"/>
    <w:rsid w:val="00E90FBA"/>
    <w:rsid w:val="00E9125F"/>
    <w:rsid w:val="00E912CC"/>
    <w:rsid w:val="00E91618"/>
    <w:rsid w:val="00E9163E"/>
    <w:rsid w:val="00E91850"/>
    <w:rsid w:val="00E91DEF"/>
    <w:rsid w:val="00E91E44"/>
    <w:rsid w:val="00E91F08"/>
    <w:rsid w:val="00E91FE8"/>
    <w:rsid w:val="00E92584"/>
    <w:rsid w:val="00E925E8"/>
    <w:rsid w:val="00E929F0"/>
    <w:rsid w:val="00E92F6F"/>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97D51"/>
    <w:rsid w:val="00EA0039"/>
    <w:rsid w:val="00EA02B0"/>
    <w:rsid w:val="00EA0962"/>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93F"/>
    <w:rsid w:val="00EA6D53"/>
    <w:rsid w:val="00EA6F9E"/>
    <w:rsid w:val="00EA70FE"/>
    <w:rsid w:val="00EA7381"/>
    <w:rsid w:val="00EA74C5"/>
    <w:rsid w:val="00EA750D"/>
    <w:rsid w:val="00EA7BC7"/>
    <w:rsid w:val="00EB0046"/>
    <w:rsid w:val="00EB01F3"/>
    <w:rsid w:val="00EB0464"/>
    <w:rsid w:val="00EB0590"/>
    <w:rsid w:val="00EB0B60"/>
    <w:rsid w:val="00EB0BFB"/>
    <w:rsid w:val="00EB0F79"/>
    <w:rsid w:val="00EB14B5"/>
    <w:rsid w:val="00EB15D8"/>
    <w:rsid w:val="00EB1CE7"/>
    <w:rsid w:val="00EB2140"/>
    <w:rsid w:val="00EB2557"/>
    <w:rsid w:val="00EB36D9"/>
    <w:rsid w:val="00EB386F"/>
    <w:rsid w:val="00EB3AB2"/>
    <w:rsid w:val="00EB4033"/>
    <w:rsid w:val="00EB4665"/>
    <w:rsid w:val="00EB4A3A"/>
    <w:rsid w:val="00EB4E4E"/>
    <w:rsid w:val="00EB50DB"/>
    <w:rsid w:val="00EB5649"/>
    <w:rsid w:val="00EB57BD"/>
    <w:rsid w:val="00EB58A3"/>
    <w:rsid w:val="00EB58BF"/>
    <w:rsid w:val="00EB5B99"/>
    <w:rsid w:val="00EB5FB6"/>
    <w:rsid w:val="00EB618C"/>
    <w:rsid w:val="00EB62BA"/>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1E0B"/>
    <w:rsid w:val="00EC2BB7"/>
    <w:rsid w:val="00EC304D"/>
    <w:rsid w:val="00EC3245"/>
    <w:rsid w:val="00EC3630"/>
    <w:rsid w:val="00EC37DB"/>
    <w:rsid w:val="00EC38A0"/>
    <w:rsid w:val="00EC3BAB"/>
    <w:rsid w:val="00EC3DB3"/>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FF5"/>
    <w:rsid w:val="00EC7206"/>
    <w:rsid w:val="00EC7C3C"/>
    <w:rsid w:val="00ED0000"/>
    <w:rsid w:val="00ED00FD"/>
    <w:rsid w:val="00ED0534"/>
    <w:rsid w:val="00ED0696"/>
    <w:rsid w:val="00ED0C2F"/>
    <w:rsid w:val="00ED1212"/>
    <w:rsid w:val="00ED16E5"/>
    <w:rsid w:val="00ED1F7B"/>
    <w:rsid w:val="00ED20F3"/>
    <w:rsid w:val="00ED2249"/>
    <w:rsid w:val="00ED2284"/>
    <w:rsid w:val="00ED22FE"/>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E6B"/>
    <w:rsid w:val="00ED7FCE"/>
    <w:rsid w:val="00EE03FD"/>
    <w:rsid w:val="00EE054E"/>
    <w:rsid w:val="00EE0C84"/>
    <w:rsid w:val="00EE0EB7"/>
    <w:rsid w:val="00EE19D1"/>
    <w:rsid w:val="00EE1BBB"/>
    <w:rsid w:val="00EE2391"/>
    <w:rsid w:val="00EE23E4"/>
    <w:rsid w:val="00EE2440"/>
    <w:rsid w:val="00EE29DC"/>
    <w:rsid w:val="00EE2CC4"/>
    <w:rsid w:val="00EE2EA5"/>
    <w:rsid w:val="00EE2F96"/>
    <w:rsid w:val="00EE31BA"/>
    <w:rsid w:val="00EE3979"/>
    <w:rsid w:val="00EE39EB"/>
    <w:rsid w:val="00EE3DD1"/>
    <w:rsid w:val="00EE42A2"/>
    <w:rsid w:val="00EE4453"/>
    <w:rsid w:val="00EE44D5"/>
    <w:rsid w:val="00EE47FF"/>
    <w:rsid w:val="00EE4F77"/>
    <w:rsid w:val="00EE52D2"/>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5892"/>
    <w:rsid w:val="00EF5A21"/>
    <w:rsid w:val="00EF611D"/>
    <w:rsid w:val="00EF647D"/>
    <w:rsid w:val="00EF64A1"/>
    <w:rsid w:val="00EF656E"/>
    <w:rsid w:val="00EF6960"/>
    <w:rsid w:val="00EF708A"/>
    <w:rsid w:val="00EF71AB"/>
    <w:rsid w:val="00EF7D8F"/>
    <w:rsid w:val="00F00962"/>
    <w:rsid w:val="00F00A06"/>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7D3"/>
    <w:rsid w:val="00F06AC6"/>
    <w:rsid w:val="00F06C46"/>
    <w:rsid w:val="00F077CD"/>
    <w:rsid w:val="00F07F99"/>
    <w:rsid w:val="00F101CF"/>
    <w:rsid w:val="00F1037B"/>
    <w:rsid w:val="00F10916"/>
    <w:rsid w:val="00F109B6"/>
    <w:rsid w:val="00F10E0C"/>
    <w:rsid w:val="00F10EDD"/>
    <w:rsid w:val="00F10EF4"/>
    <w:rsid w:val="00F110F6"/>
    <w:rsid w:val="00F11243"/>
    <w:rsid w:val="00F11B53"/>
    <w:rsid w:val="00F11D9D"/>
    <w:rsid w:val="00F11F02"/>
    <w:rsid w:val="00F12328"/>
    <w:rsid w:val="00F124FA"/>
    <w:rsid w:val="00F12725"/>
    <w:rsid w:val="00F12831"/>
    <w:rsid w:val="00F12969"/>
    <w:rsid w:val="00F132C3"/>
    <w:rsid w:val="00F1334B"/>
    <w:rsid w:val="00F13975"/>
    <w:rsid w:val="00F13C32"/>
    <w:rsid w:val="00F1403F"/>
    <w:rsid w:val="00F14095"/>
    <w:rsid w:val="00F14493"/>
    <w:rsid w:val="00F14552"/>
    <w:rsid w:val="00F14681"/>
    <w:rsid w:val="00F15394"/>
    <w:rsid w:val="00F153E1"/>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4CE"/>
    <w:rsid w:val="00F21779"/>
    <w:rsid w:val="00F21976"/>
    <w:rsid w:val="00F2199D"/>
    <w:rsid w:val="00F219BB"/>
    <w:rsid w:val="00F21A8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60E7"/>
    <w:rsid w:val="00F26185"/>
    <w:rsid w:val="00F26C0C"/>
    <w:rsid w:val="00F26DB7"/>
    <w:rsid w:val="00F26E25"/>
    <w:rsid w:val="00F27356"/>
    <w:rsid w:val="00F27380"/>
    <w:rsid w:val="00F274D7"/>
    <w:rsid w:val="00F30242"/>
    <w:rsid w:val="00F30A25"/>
    <w:rsid w:val="00F30B85"/>
    <w:rsid w:val="00F30F9A"/>
    <w:rsid w:val="00F3194A"/>
    <w:rsid w:val="00F31A77"/>
    <w:rsid w:val="00F31B22"/>
    <w:rsid w:val="00F31C09"/>
    <w:rsid w:val="00F31C62"/>
    <w:rsid w:val="00F31CF9"/>
    <w:rsid w:val="00F31ED7"/>
    <w:rsid w:val="00F31F21"/>
    <w:rsid w:val="00F3225E"/>
    <w:rsid w:val="00F3254E"/>
    <w:rsid w:val="00F329B2"/>
    <w:rsid w:val="00F32E45"/>
    <w:rsid w:val="00F32F39"/>
    <w:rsid w:val="00F32F85"/>
    <w:rsid w:val="00F33DE0"/>
    <w:rsid w:val="00F34428"/>
    <w:rsid w:val="00F34712"/>
    <w:rsid w:val="00F34FF2"/>
    <w:rsid w:val="00F35198"/>
    <w:rsid w:val="00F351AB"/>
    <w:rsid w:val="00F3577E"/>
    <w:rsid w:val="00F35814"/>
    <w:rsid w:val="00F358BC"/>
    <w:rsid w:val="00F35B69"/>
    <w:rsid w:val="00F365B6"/>
    <w:rsid w:val="00F36DC4"/>
    <w:rsid w:val="00F3742D"/>
    <w:rsid w:val="00F3748A"/>
    <w:rsid w:val="00F374D8"/>
    <w:rsid w:val="00F375E2"/>
    <w:rsid w:val="00F37739"/>
    <w:rsid w:val="00F379FD"/>
    <w:rsid w:val="00F37E3A"/>
    <w:rsid w:val="00F37E59"/>
    <w:rsid w:val="00F37EBE"/>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397"/>
    <w:rsid w:val="00F45655"/>
    <w:rsid w:val="00F45663"/>
    <w:rsid w:val="00F456B2"/>
    <w:rsid w:val="00F45A4E"/>
    <w:rsid w:val="00F45D9C"/>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394"/>
    <w:rsid w:val="00F51815"/>
    <w:rsid w:val="00F51D20"/>
    <w:rsid w:val="00F51D24"/>
    <w:rsid w:val="00F5231A"/>
    <w:rsid w:val="00F52686"/>
    <w:rsid w:val="00F527FE"/>
    <w:rsid w:val="00F52965"/>
    <w:rsid w:val="00F52BC4"/>
    <w:rsid w:val="00F53306"/>
    <w:rsid w:val="00F539C2"/>
    <w:rsid w:val="00F53ABE"/>
    <w:rsid w:val="00F53D40"/>
    <w:rsid w:val="00F54111"/>
    <w:rsid w:val="00F544A5"/>
    <w:rsid w:val="00F54726"/>
    <w:rsid w:val="00F54B73"/>
    <w:rsid w:val="00F54E22"/>
    <w:rsid w:val="00F54E29"/>
    <w:rsid w:val="00F55099"/>
    <w:rsid w:val="00F551CC"/>
    <w:rsid w:val="00F5563C"/>
    <w:rsid w:val="00F560C2"/>
    <w:rsid w:val="00F56561"/>
    <w:rsid w:val="00F56639"/>
    <w:rsid w:val="00F56C75"/>
    <w:rsid w:val="00F570D4"/>
    <w:rsid w:val="00F577D3"/>
    <w:rsid w:val="00F579CF"/>
    <w:rsid w:val="00F60819"/>
    <w:rsid w:val="00F60B0B"/>
    <w:rsid w:val="00F6100D"/>
    <w:rsid w:val="00F61117"/>
    <w:rsid w:val="00F61C23"/>
    <w:rsid w:val="00F61CB2"/>
    <w:rsid w:val="00F62635"/>
    <w:rsid w:val="00F62992"/>
    <w:rsid w:val="00F62F80"/>
    <w:rsid w:val="00F63CA1"/>
    <w:rsid w:val="00F64403"/>
    <w:rsid w:val="00F653BD"/>
    <w:rsid w:val="00F654BA"/>
    <w:rsid w:val="00F65774"/>
    <w:rsid w:val="00F65D96"/>
    <w:rsid w:val="00F66BED"/>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6248"/>
    <w:rsid w:val="00F766CA"/>
    <w:rsid w:val="00F76734"/>
    <w:rsid w:val="00F77193"/>
    <w:rsid w:val="00F772A0"/>
    <w:rsid w:val="00F7741C"/>
    <w:rsid w:val="00F7770F"/>
    <w:rsid w:val="00F77A2D"/>
    <w:rsid w:val="00F77EB1"/>
    <w:rsid w:val="00F77F0B"/>
    <w:rsid w:val="00F8039B"/>
    <w:rsid w:val="00F80471"/>
    <w:rsid w:val="00F8050C"/>
    <w:rsid w:val="00F80A4E"/>
    <w:rsid w:val="00F80D8B"/>
    <w:rsid w:val="00F81009"/>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C6F"/>
    <w:rsid w:val="00F92CB8"/>
    <w:rsid w:val="00F92E48"/>
    <w:rsid w:val="00F9319F"/>
    <w:rsid w:val="00F93235"/>
    <w:rsid w:val="00F933A6"/>
    <w:rsid w:val="00F9366D"/>
    <w:rsid w:val="00F938B5"/>
    <w:rsid w:val="00F93CAC"/>
    <w:rsid w:val="00F93ECF"/>
    <w:rsid w:val="00F93F5E"/>
    <w:rsid w:val="00F944CF"/>
    <w:rsid w:val="00F947E6"/>
    <w:rsid w:val="00F94896"/>
    <w:rsid w:val="00F94E22"/>
    <w:rsid w:val="00F951FD"/>
    <w:rsid w:val="00F95566"/>
    <w:rsid w:val="00F955A0"/>
    <w:rsid w:val="00F956E4"/>
    <w:rsid w:val="00F95979"/>
    <w:rsid w:val="00F959A5"/>
    <w:rsid w:val="00F95C1F"/>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36B"/>
    <w:rsid w:val="00FA2408"/>
    <w:rsid w:val="00FA299C"/>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525"/>
    <w:rsid w:val="00FA7606"/>
    <w:rsid w:val="00FA7838"/>
    <w:rsid w:val="00FA7E46"/>
    <w:rsid w:val="00FA7ED6"/>
    <w:rsid w:val="00FB0092"/>
    <w:rsid w:val="00FB038E"/>
    <w:rsid w:val="00FB0474"/>
    <w:rsid w:val="00FB0620"/>
    <w:rsid w:val="00FB0704"/>
    <w:rsid w:val="00FB0B12"/>
    <w:rsid w:val="00FB1332"/>
    <w:rsid w:val="00FB1575"/>
    <w:rsid w:val="00FB1C5E"/>
    <w:rsid w:val="00FB1D11"/>
    <w:rsid w:val="00FB2311"/>
    <w:rsid w:val="00FB288C"/>
    <w:rsid w:val="00FB2BD2"/>
    <w:rsid w:val="00FB2BD9"/>
    <w:rsid w:val="00FB2F91"/>
    <w:rsid w:val="00FB3149"/>
    <w:rsid w:val="00FB40D1"/>
    <w:rsid w:val="00FB4952"/>
    <w:rsid w:val="00FB4CBE"/>
    <w:rsid w:val="00FB52D2"/>
    <w:rsid w:val="00FB5646"/>
    <w:rsid w:val="00FB56C0"/>
    <w:rsid w:val="00FB58A8"/>
    <w:rsid w:val="00FB5A39"/>
    <w:rsid w:val="00FB5C27"/>
    <w:rsid w:val="00FB646F"/>
    <w:rsid w:val="00FB6BA2"/>
    <w:rsid w:val="00FB6BBA"/>
    <w:rsid w:val="00FB71AA"/>
    <w:rsid w:val="00FB7C3B"/>
    <w:rsid w:val="00FB7FCC"/>
    <w:rsid w:val="00FC0790"/>
    <w:rsid w:val="00FC0AF5"/>
    <w:rsid w:val="00FC13C9"/>
    <w:rsid w:val="00FC15FC"/>
    <w:rsid w:val="00FC1E57"/>
    <w:rsid w:val="00FC207B"/>
    <w:rsid w:val="00FC27AB"/>
    <w:rsid w:val="00FC2E01"/>
    <w:rsid w:val="00FC2EDD"/>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5DA8"/>
    <w:rsid w:val="00FC6027"/>
    <w:rsid w:val="00FC6734"/>
    <w:rsid w:val="00FC68CE"/>
    <w:rsid w:val="00FC6BC4"/>
    <w:rsid w:val="00FC772C"/>
    <w:rsid w:val="00FC7810"/>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9CC"/>
    <w:rsid w:val="00FD2BE1"/>
    <w:rsid w:val="00FD31E8"/>
    <w:rsid w:val="00FD3262"/>
    <w:rsid w:val="00FD374F"/>
    <w:rsid w:val="00FD3AD4"/>
    <w:rsid w:val="00FD3D25"/>
    <w:rsid w:val="00FD41CD"/>
    <w:rsid w:val="00FD4448"/>
    <w:rsid w:val="00FD45EB"/>
    <w:rsid w:val="00FD49EB"/>
    <w:rsid w:val="00FD4A26"/>
    <w:rsid w:val="00FD4F00"/>
    <w:rsid w:val="00FD4FB9"/>
    <w:rsid w:val="00FD5119"/>
    <w:rsid w:val="00FD52CA"/>
    <w:rsid w:val="00FD5312"/>
    <w:rsid w:val="00FD5702"/>
    <w:rsid w:val="00FD575D"/>
    <w:rsid w:val="00FD5EBC"/>
    <w:rsid w:val="00FD66D1"/>
    <w:rsid w:val="00FD6964"/>
    <w:rsid w:val="00FD7079"/>
    <w:rsid w:val="00FD72C5"/>
    <w:rsid w:val="00FD7C96"/>
    <w:rsid w:val="00FD7CD8"/>
    <w:rsid w:val="00FD7DAE"/>
    <w:rsid w:val="00FE0035"/>
    <w:rsid w:val="00FE089C"/>
    <w:rsid w:val="00FE0A8A"/>
    <w:rsid w:val="00FE0B73"/>
    <w:rsid w:val="00FE0F5A"/>
    <w:rsid w:val="00FE171B"/>
    <w:rsid w:val="00FE19F0"/>
    <w:rsid w:val="00FE231A"/>
    <w:rsid w:val="00FE29D3"/>
    <w:rsid w:val="00FE2A76"/>
    <w:rsid w:val="00FE2BDB"/>
    <w:rsid w:val="00FE30B7"/>
    <w:rsid w:val="00FE314B"/>
    <w:rsid w:val="00FE3333"/>
    <w:rsid w:val="00FE357A"/>
    <w:rsid w:val="00FE38C2"/>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282D"/>
    <w:rsid w:val="00FF2BED"/>
    <w:rsid w:val="00FF326B"/>
    <w:rsid w:val="00FF3280"/>
    <w:rsid w:val="00FF3842"/>
    <w:rsid w:val="00FF3C86"/>
    <w:rsid w:val="00FF4558"/>
    <w:rsid w:val="00FF4E97"/>
    <w:rsid w:val="00FF50B0"/>
    <w:rsid w:val="00FF5628"/>
    <w:rsid w:val="00FF5910"/>
    <w:rsid w:val="00FF592D"/>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nivac63lu?ref=Bible.Lk2.1-21&amp;off=5595&amp;ctx=+what+God+is+doing.+~Humanity+has+nothing" TargetMode="External"/><Relationship Id="rId13" Type="http://schemas.openxmlformats.org/officeDocument/2006/relationships/hyperlink" Target="https://ref.ly/logosres/nibcnt70eph?ref=Bible.Col1.20&amp;off=1260&amp;ctx=includes+the+phrase+~by+making+peace+thro" TargetMode="External"/><Relationship Id="rId3" Type="http://schemas.openxmlformats.org/officeDocument/2006/relationships/hyperlink" Target="https://ref.ly/logosres/nibcnt63lu?ref=Bible.Lk2.1&amp;off=23&amp;ctx=+%2f+Caesar+Augustus:+~Caesar+Augustus+brou" TargetMode="External"/><Relationship Id="rId7" Type="http://schemas.openxmlformats.org/officeDocument/2006/relationships/hyperlink" Target="https://ref.ly/logosres/nivac63lu?ref=Bible.Lk2.1-21&amp;off=5389&amp;ctx=drama+to+the+scene.+~Like+the+fear+that+g" TargetMode="External"/><Relationship Id="rId12" Type="http://schemas.openxmlformats.org/officeDocument/2006/relationships/hyperlink" Target="https://ref.ly/logosres/pntccolphm?ref=Bible.Col1.20&amp;off=1826&amp;ctx=how+been+disrupted.+~Though+created+throu" TargetMode="External"/><Relationship Id="rId2" Type="http://schemas.openxmlformats.org/officeDocument/2006/relationships/hyperlink" Target="https://ref.ly/logosres/ebc08?ref=Bible.Lk2.9&amp;off=99&amp;ctx=+appear+till+v.+13.+~The+shepherds%E2%80%99+terro" TargetMode="External"/><Relationship Id="rId16" Type="http://schemas.openxmlformats.org/officeDocument/2006/relationships/hyperlink" Target="https://ref.ly/logosres/boicecm61srm?ref=Bible.Mt5.7-9&amp;off=2701&amp;ctx=n+this+development.+~For+if+it+is+true+th" TargetMode="External"/><Relationship Id="rId1" Type="http://schemas.openxmlformats.org/officeDocument/2006/relationships/hyperlink" Target="https://ref.ly/logosres/ivntclk?ref=Bible.Lk2.1&amp;off=424&amp;ctx=ion+list+for+taxes.+~A+journey+to+the+anc" TargetMode="External"/><Relationship Id="rId6" Type="http://schemas.openxmlformats.org/officeDocument/2006/relationships/hyperlink" Target="https://ref.ly/logosres/nivac63lu?ref=Bible.Lk2.1-21&amp;off=4313&amp;ctx=+what+is+occurring.+~Moreover%2c+there+are+" TargetMode="External"/><Relationship Id="rId11" Type="http://schemas.openxmlformats.org/officeDocument/2006/relationships/hyperlink" Target="https://ref.ly/logosres/ebc11?ref=Bible.Col1.21&amp;off=544&amp;ctx=rms+the+Colossians%E2%80%99+~hostility+to+God.+Th" TargetMode="External"/><Relationship Id="rId5" Type="http://schemas.openxmlformats.org/officeDocument/2006/relationships/hyperlink" Target="https://ref.ly/logosres/nivac63lu?ref=Bible.Lk2.1-21&amp;off=16378&amp;ctx=els%2c+not+ourselves.%0a~The+birth+of+Jesus+a" TargetMode="External"/><Relationship Id="rId15" Type="http://schemas.openxmlformats.org/officeDocument/2006/relationships/hyperlink" Target="https://ref.ly/logosres/ebc08?ref=Bible.Mt5.9&amp;off=1467&amp;ctx=0%3b+Wisdom+2%3a13%E2%80%9318).+~Now+it+belongs+to+th" TargetMode="External"/><Relationship Id="rId10" Type="http://schemas.openxmlformats.org/officeDocument/2006/relationships/hyperlink" Target="https://ref.ly/logosres/ebc11?ref=Bible.Col1.21&amp;off=179&amp;ctx=+to+the+Colossians.+~Prior+to+their+conve" TargetMode="External"/><Relationship Id="rId4" Type="http://schemas.openxmlformats.org/officeDocument/2006/relationships/hyperlink" Target="https://ref.ly/logosres/9781462740826?ref=Bible.Lk2.1-7&amp;off=868&amp;ctx=o+fulfill+his+plan.%0a~Second%2c+Jesus+is+bor" TargetMode="External"/><Relationship Id="rId9" Type="http://schemas.openxmlformats.org/officeDocument/2006/relationships/hyperlink" Target="https://ref.ly/logosres/nivac63lu?ref=Bible.Lk2.1-21&amp;off=12316&amp;ctx=e+mass+of+humanity.+~Those+%E2%80%9Con+whom+God%E2%80%99s" TargetMode="External"/><Relationship Id="rId14" Type="http://schemas.openxmlformats.org/officeDocument/2006/relationships/hyperlink" Target="https://ref.ly/logosres/ebc11?ref=Bible.Col1.20&amp;off=1362&amp;ctx=+in+God%E2%80%99s+universe.%0a~One+must+be+caref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15379</TotalTime>
  <Pages>7</Pages>
  <Words>2484</Words>
  <Characters>11501</Characters>
  <Application>Microsoft Office Word</Application>
  <DocSecurity>0</DocSecurity>
  <Lines>185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8196</cp:revision>
  <cp:lastPrinted>2025-03-13T10:04:00Z</cp:lastPrinted>
  <dcterms:created xsi:type="dcterms:W3CDTF">2022-11-14T17:35:00Z</dcterms:created>
  <dcterms:modified xsi:type="dcterms:W3CDTF">2025-12-13T13:06:00Z</dcterms:modified>
</cp:coreProperties>
</file>