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65151BEC" w:rsidR="00490EC6" w:rsidRPr="00714D30" w:rsidRDefault="00C47E9F" w:rsidP="00490EC6">
      <w:pPr>
        <w:pStyle w:val="Heading1"/>
        <w:jc w:val="center"/>
        <w:rPr>
          <w:rFonts w:ascii="Times New Roman" w:hAnsi="Times New Roman" w:cs="Times New Roman"/>
          <w:b/>
          <w:bCs/>
        </w:rPr>
      </w:pPr>
      <w:r>
        <w:rPr>
          <w:rFonts w:ascii="Times New Roman" w:hAnsi="Times New Roman" w:cs="Times New Roman"/>
          <w:b/>
          <w:bCs/>
        </w:rPr>
        <w:t>Seed the Clouds</w:t>
      </w:r>
    </w:p>
    <w:p w14:paraId="0E417BD1" w14:textId="20CB05C5" w:rsidR="00490EC6" w:rsidRPr="00714D30" w:rsidRDefault="00490EC6" w:rsidP="00490EC6">
      <w:pPr>
        <w:pStyle w:val="Subtitle"/>
        <w:jc w:val="center"/>
        <w:rPr>
          <w:rFonts w:ascii="Times New Roman" w:hAnsi="Times New Roman" w:cs="Times New Roman"/>
          <w:sz w:val="24"/>
          <w:szCs w:val="24"/>
        </w:rPr>
      </w:pPr>
    </w:p>
    <w:p w14:paraId="14DCBADA" w14:textId="12FA0961" w:rsidR="00443FEB" w:rsidRPr="00714D30" w:rsidRDefault="00443FEB" w:rsidP="00443FEB">
      <w:pPr>
        <w:pStyle w:val="Subtitle"/>
        <w:jc w:val="center"/>
        <w:rPr>
          <w:rStyle w:val="Hyperlink"/>
          <w:rFonts w:ascii="Times New Roman" w:hAnsi="Times New Roman" w:cs="Times New Roman"/>
          <w:color w:val="000000" w:themeColor="text1"/>
          <w:sz w:val="24"/>
          <w:szCs w:val="24"/>
        </w:rPr>
      </w:pPr>
      <w:r w:rsidRPr="00714D30">
        <w:rPr>
          <w:rFonts w:ascii="Times New Roman" w:hAnsi="Times New Roman" w:cs="Times New Roman"/>
          <w:sz w:val="24"/>
          <w:szCs w:val="24"/>
        </w:rPr>
        <w:t>Online Sermon:  http://www.mckeesfamily.com/</w:t>
      </w:r>
      <w:r w:rsidR="00290FD4" w:rsidRPr="00714D30">
        <w:rPr>
          <w:rFonts w:ascii="Times New Roman" w:hAnsi="Times New Roman" w:cs="Times New Roman"/>
          <w:sz w:val="24"/>
          <w:szCs w:val="24"/>
        </w:rPr>
        <w:t>sermons/</w:t>
      </w:r>
    </w:p>
    <w:p w14:paraId="0F23237D" w14:textId="1D4694D3" w:rsidR="006870B9" w:rsidRDefault="007A5DD8" w:rsidP="00E71CA5">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73BDE0B7" wp14:editId="71DD89CE">
            <wp:simplePos x="0" y="0"/>
            <wp:positionH relativeFrom="column">
              <wp:posOffset>4333875</wp:posOffset>
            </wp:positionH>
            <wp:positionV relativeFrom="paragraph">
              <wp:posOffset>180340</wp:posOffset>
            </wp:positionV>
            <wp:extent cx="2628900" cy="1971675"/>
            <wp:effectExtent l="0" t="0" r="0" b="9525"/>
            <wp:wrapSquare wrapText="bothSides"/>
            <wp:docPr id="392564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pic:spPr>
                </pic:pic>
              </a:graphicData>
            </a:graphic>
            <wp14:sizeRelH relativeFrom="margin">
              <wp14:pctWidth>0</wp14:pctWidth>
            </wp14:sizeRelH>
            <wp14:sizeRelV relativeFrom="margin">
              <wp14:pctHeight>0</wp14:pctHeight>
            </wp14:sizeRelV>
          </wp:anchor>
        </w:drawing>
      </w:r>
      <w:r w:rsidR="002621D0">
        <w:rPr>
          <w:rFonts w:ascii="Times New Roman" w:hAnsi="Times New Roman" w:cs="Times New Roman"/>
          <w:sz w:val="24"/>
          <w:szCs w:val="24"/>
        </w:rPr>
        <w:tab/>
      </w:r>
    </w:p>
    <w:p w14:paraId="18BD3854" w14:textId="109CE980" w:rsidR="00F80740" w:rsidRPr="00F80740" w:rsidRDefault="007A5DD8" w:rsidP="007676E9">
      <w:pPr>
        <w:ind w:firstLine="720"/>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0218F20F" wp14:editId="394ADBC2">
            <wp:simplePos x="0" y="0"/>
            <wp:positionH relativeFrom="margin">
              <wp:align>left</wp:align>
            </wp:positionH>
            <wp:positionV relativeFrom="paragraph">
              <wp:posOffset>880110</wp:posOffset>
            </wp:positionV>
            <wp:extent cx="2488565" cy="1866900"/>
            <wp:effectExtent l="0" t="0" r="6985" b="0"/>
            <wp:wrapSquare wrapText="bothSides"/>
            <wp:docPr id="2139088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8804"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488565" cy="1866900"/>
                    </a:xfrm>
                    <a:prstGeom prst="rect">
                      <a:avLst/>
                    </a:prstGeom>
                  </pic:spPr>
                </pic:pic>
              </a:graphicData>
            </a:graphic>
            <wp14:sizeRelH relativeFrom="margin">
              <wp14:pctWidth>0</wp14:pctWidth>
            </wp14:sizeRelH>
            <wp14:sizeRelV relativeFrom="margin">
              <wp14:pctHeight>0</wp14:pctHeight>
            </wp14:sizeRelV>
          </wp:anchor>
        </w:drawing>
      </w:r>
      <w:r w:rsidR="00F80740" w:rsidRPr="00F80740">
        <w:rPr>
          <w:rFonts w:ascii="Times New Roman" w:hAnsi="Times New Roman" w:cs="Times New Roman"/>
          <w:sz w:val="24"/>
          <w:szCs w:val="24"/>
        </w:rPr>
        <w:t>On November 13, 1946, a small aircraft took off from Schenectady County Airport carrying an unusual payload—six pounds of dry ice. Aboard was chemist Vincent Schaefer, a researcher at the General Electric Research Laboratory, who had been conducting groundbreaking experiments on cloud seeding. He discovered that introducing solidified carbon dioxide into a cloud could rapidly cool water droplets, triggering the formation of snow crystals. Determined to test his theory in real conditions, Schaefer flew his single-propeller plane into a towering cumulus cloud and released the dry ice. The results were astonishing—not only did snow crystals form instantly, but the resulting snowfall extended up to forty miles away. This experiment marked the first successful attempt at artificial weather modification and laid the foundation for modern weather control techniques.</w:t>
      </w:r>
    </w:p>
    <w:p w14:paraId="1B215EF3" w14:textId="2A3E0B6F" w:rsidR="00F80740" w:rsidRPr="00F80740" w:rsidRDefault="00F80740" w:rsidP="007676E9">
      <w:pPr>
        <w:ind w:firstLine="720"/>
        <w:jc w:val="both"/>
        <w:rPr>
          <w:rFonts w:ascii="Times New Roman" w:hAnsi="Times New Roman" w:cs="Times New Roman"/>
          <w:sz w:val="24"/>
          <w:szCs w:val="24"/>
        </w:rPr>
      </w:pPr>
      <w:r w:rsidRPr="00F80740">
        <w:rPr>
          <w:rFonts w:ascii="Times New Roman" w:hAnsi="Times New Roman" w:cs="Times New Roman"/>
          <w:sz w:val="24"/>
          <w:szCs w:val="24"/>
        </w:rPr>
        <w:t>While cloud seeding is an impressive scientific breakthrough, the Bible reveals an even greater way to bring rain—not through human ingenuity, but through the power of prayer. After Elijah’s dramatic showdown with the prophets of Baal on Mount Carmel, he did something that defied human reasoning—he “bent down to the ground and put his face between his knees” (1 Kings 18:42) and prayed for rain. For three and a half years, the land had suffered under a relentless drought, yet Elijah trusted in the faithfulness of God. Though no sign of change was visible at first, he persisted in prayer, sending his servant to check the horizon. On the seventh time, a tiny cloud appeared, and soon, the sky darkened, the wind howled, and torrents of rain poured upon the parched land (1 Kings 18:45). Elijah didn’t need an aircraft or a scientific formula—he simply seeded the sky with persistent prayer, and God opened the heavens.</w:t>
      </w:r>
      <w:r w:rsidR="00C975DF">
        <w:rPr>
          <w:rFonts w:ascii="Times New Roman" w:hAnsi="Times New Roman" w:cs="Times New Roman"/>
          <w:sz w:val="24"/>
          <w:szCs w:val="24"/>
        </w:rPr>
        <w:t xml:space="preserve">  </w:t>
      </w:r>
      <w:r w:rsidR="00C975DF" w:rsidRPr="00C975DF">
        <w:rPr>
          <w:rFonts w:ascii="Times New Roman" w:hAnsi="Times New Roman" w:cs="Times New Roman"/>
          <w:sz w:val="24"/>
          <w:szCs w:val="24"/>
        </w:rPr>
        <w:t>What kind of seeds are we planting today? The harvest we reap depends on the faith we sow.</w:t>
      </w:r>
    </w:p>
    <w:p w14:paraId="57D6D58F" w14:textId="4C5AB6F6" w:rsidR="00F80740" w:rsidRPr="00F80740" w:rsidRDefault="00F80740" w:rsidP="007676E9">
      <w:pPr>
        <w:ind w:firstLine="720"/>
        <w:jc w:val="both"/>
        <w:rPr>
          <w:rFonts w:ascii="Times New Roman" w:hAnsi="Times New Roman" w:cs="Times New Roman"/>
          <w:sz w:val="24"/>
          <w:szCs w:val="24"/>
        </w:rPr>
      </w:pPr>
      <w:r w:rsidRPr="00F80740">
        <w:rPr>
          <w:rFonts w:ascii="Times New Roman" w:hAnsi="Times New Roman" w:cs="Times New Roman"/>
          <w:sz w:val="24"/>
          <w:szCs w:val="24"/>
        </w:rPr>
        <w:t xml:space="preserve">Just as Elijah sowed faith through prayer, we are called to plant seeds of obedience, humility, and generosity in the name of Jesus. As Mark Batterson reminds us, humility invites God’s favor, generosity activates divine reciprocity, and faithful </w:t>
      </w:r>
      <w:r w:rsidRPr="00F80740">
        <w:rPr>
          <w:rFonts w:ascii="Times New Roman" w:hAnsi="Times New Roman" w:cs="Times New Roman"/>
          <w:sz w:val="24"/>
          <w:szCs w:val="24"/>
        </w:rPr>
        <w:lastRenderedPageBreak/>
        <w:t xml:space="preserve">obedience today lays the foundation for tomorrow’s </w:t>
      </w:r>
      <w:r w:rsidR="00705C65">
        <w:rPr>
          <w:noProof/>
        </w:rPr>
        <w:drawing>
          <wp:anchor distT="0" distB="0" distL="114300" distR="114300" simplePos="0" relativeHeight="251660288" behindDoc="0" locked="0" layoutInCell="1" allowOverlap="1" wp14:anchorId="14489C0F" wp14:editId="4E7BE629">
            <wp:simplePos x="0" y="0"/>
            <wp:positionH relativeFrom="column">
              <wp:posOffset>4339844</wp:posOffset>
            </wp:positionH>
            <wp:positionV relativeFrom="paragraph">
              <wp:posOffset>420243</wp:posOffset>
            </wp:positionV>
            <wp:extent cx="2348865" cy="1761490"/>
            <wp:effectExtent l="0" t="0" r="0" b="0"/>
            <wp:wrapSquare wrapText="bothSides"/>
            <wp:docPr id="13950323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3238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48865" cy="1761490"/>
                    </a:xfrm>
                    <a:prstGeom prst="rect">
                      <a:avLst/>
                    </a:prstGeom>
                  </pic:spPr>
                </pic:pic>
              </a:graphicData>
            </a:graphic>
            <wp14:sizeRelH relativeFrom="margin">
              <wp14:pctWidth>0</wp14:pctWidth>
            </wp14:sizeRelH>
            <wp14:sizeRelV relativeFrom="margin">
              <wp14:pctHeight>0</wp14:pctHeight>
            </wp14:sizeRelV>
          </wp:anchor>
        </w:drawing>
      </w:r>
      <w:r w:rsidRPr="00F80740">
        <w:rPr>
          <w:rFonts w:ascii="Times New Roman" w:hAnsi="Times New Roman" w:cs="Times New Roman"/>
          <w:sz w:val="24"/>
          <w:szCs w:val="24"/>
        </w:rPr>
        <w:t>breakthroughs.</w:t>
      </w:r>
      <w:r w:rsidR="007676E9">
        <w:rPr>
          <w:rStyle w:val="FootnoteReference"/>
          <w:rFonts w:ascii="Times New Roman" w:hAnsi="Times New Roman" w:cs="Times New Roman"/>
          <w:sz w:val="24"/>
          <w:szCs w:val="24"/>
        </w:rPr>
        <w:footnoteReference w:id="2"/>
      </w:r>
      <w:r w:rsidRPr="00F80740">
        <w:rPr>
          <w:rFonts w:ascii="Times New Roman" w:hAnsi="Times New Roman" w:cs="Times New Roman"/>
          <w:sz w:val="24"/>
          <w:szCs w:val="24"/>
        </w:rPr>
        <w:t xml:space="preserve"> The seeds we plant—through prayer, faith, and righteous living—will determine the harvest we reap in the future. If we want to see God move powerfully in our lives, we must first be faithful in sowing the right seeds today.</w:t>
      </w:r>
    </w:p>
    <w:p w14:paraId="4AB66E09" w14:textId="015FC096" w:rsidR="001C3A5A" w:rsidRDefault="00F80740" w:rsidP="007676E9">
      <w:pPr>
        <w:ind w:firstLine="720"/>
        <w:jc w:val="both"/>
      </w:pPr>
      <w:r w:rsidRPr="00F80740">
        <w:rPr>
          <w:rFonts w:ascii="Times New Roman" w:hAnsi="Times New Roman" w:cs="Times New Roman"/>
          <w:sz w:val="24"/>
          <w:szCs w:val="24"/>
        </w:rPr>
        <w:t xml:space="preserve">In today’s sermon, we will explore how believers can intentionally plant seeds of righteousness within God’s kingdom. Rather than drifting through life, we are called to actively pursue a life that reflects the worthiness of the Gospel. This requires a daily commitment to submitting to God’s Word, seeking His guidance, and walking boldly into the future He has prepared for us. </w:t>
      </w:r>
      <w:r w:rsidR="00A30DB2" w:rsidRPr="00A30DB2">
        <w:t>The seeds we sow today determine the harvest we reap tomorrow—so let’s plant them in faith and trust in the God who brings the rain.</w:t>
      </w:r>
    </w:p>
    <w:p w14:paraId="130FE6CF" w14:textId="77777777" w:rsidR="003402AE" w:rsidRDefault="003402AE" w:rsidP="007676E9">
      <w:pPr>
        <w:ind w:firstLine="720"/>
        <w:jc w:val="both"/>
        <w:rPr>
          <w:rFonts w:ascii="Times New Roman" w:hAnsi="Times New Roman" w:cs="Times New Roman"/>
          <w:sz w:val="24"/>
          <w:szCs w:val="24"/>
        </w:rPr>
      </w:pPr>
    </w:p>
    <w:p w14:paraId="4C0A4B23" w14:textId="1838EA9E" w:rsidR="0047709B" w:rsidRPr="00D31E8A" w:rsidRDefault="0047709B" w:rsidP="00D31E8A">
      <w:pPr>
        <w:pStyle w:val="Heading1"/>
        <w:rPr>
          <w:b/>
          <w:bCs/>
        </w:rPr>
      </w:pPr>
      <w:r w:rsidRPr="00D31E8A">
        <w:rPr>
          <w:b/>
          <w:bCs/>
        </w:rPr>
        <w:t xml:space="preserve">Seeding the Clouds </w:t>
      </w:r>
      <w:r w:rsidR="004C3EB7">
        <w:rPr>
          <w:b/>
          <w:bCs/>
        </w:rPr>
        <w:t>by Taking Leaps of Faith</w:t>
      </w:r>
    </w:p>
    <w:p w14:paraId="5D06ED92" w14:textId="77777777" w:rsidR="00580693" w:rsidRDefault="0047709B" w:rsidP="00C47E9F">
      <w:pPr>
        <w:jc w:val="both"/>
        <w:rPr>
          <w:rFonts w:ascii="Times New Roman" w:hAnsi="Times New Roman" w:cs="Times New Roman"/>
          <w:sz w:val="24"/>
          <w:szCs w:val="24"/>
        </w:rPr>
      </w:pPr>
      <w:r>
        <w:rPr>
          <w:rFonts w:ascii="Times New Roman" w:hAnsi="Times New Roman" w:cs="Times New Roman"/>
          <w:sz w:val="24"/>
          <w:szCs w:val="24"/>
        </w:rPr>
        <w:tab/>
      </w:r>
    </w:p>
    <w:p w14:paraId="41497345" w14:textId="7D356FEE" w:rsidR="00ED535F" w:rsidRPr="00ED535F" w:rsidRDefault="00F84EFE" w:rsidP="00ED535F">
      <w:pPr>
        <w:jc w:val="both"/>
        <w:rPr>
          <w:rFonts w:ascii="Times New Roman" w:hAnsi="Times New Roman" w:cs="Times New Roman"/>
          <w:sz w:val="24"/>
          <w:szCs w:val="24"/>
        </w:rPr>
      </w:pPr>
      <w:r>
        <w:rPr>
          <w:rFonts w:ascii="Times New Roman" w:hAnsi="Times New Roman" w:cs="Times New Roman"/>
          <w:sz w:val="24"/>
          <w:szCs w:val="24"/>
        </w:rPr>
        <w:tab/>
      </w:r>
      <w:r w:rsidR="00ED535F" w:rsidRPr="00ED535F">
        <w:rPr>
          <w:rFonts w:ascii="Times New Roman" w:hAnsi="Times New Roman" w:cs="Times New Roman"/>
          <w:sz w:val="24"/>
          <w:szCs w:val="24"/>
        </w:rPr>
        <w:t>If we are to plant seeds of righteousness in God’s kingdom and accomplish more than we can ask or imagine, we must be willing to take leaps of faith. The story of Esther beautifully illustrates how God uses the ordinary and overlooked to fulfill His divine purposes. Exiled from Jerusalem by the king of Babylon (Esther 2:6) and orphaned at a young age, Esther was adopted by her cousin, Mordecai (2:7). Knowing that revealing her Jewish heritage could put her life in danger, Mordecai advised her to keep it a secret (2:10). But Esther’s life took an unexpected turn when King Xerxes removed Queen Vashti (1:19) and ordered a search for a new queen (2:2). Esther, a humble Jewish girl, was brought before the king, found favor in his eyes, and was crowned queen (2:17). Just when it seemed her story had turned from tragedy to triumph, a crisis arose—Haman, a proud and wicked Agagite, was elevated to a position of honor (3:1), and when Mordecai refused to bow to him, Haman plotted to annihilate all the Jews (3:5-6).</w:t>
      </w:r>
    </w:p>
    <w:p w14:paraId="3F21C526" w14:textId="350306DB" w:rsidR="00ED535F" w:rsidRDefault="003F323B" w:rsidP="00ED535F">
      <w:pPr>
        <w:ind w:firstLine="720"/>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08102988" wp14:editId="5A0A4FEE">
            <wp:simplePos x="0" y="0"/>
            <wp:positionH relativeFrom="column">
              <wp:posOffset>30861</wp:posOffset>
            </wp:positionH>
            <wp:positionV relativeFrom="paragraph">
              <wp:posOffset>438658</wp:posOffset>
            </wp:positionV>
            <wp:extent cx="1304290" cy="1926590"/>
            <wp:effectExtent l="0" t="0" r="0" b="0"/>
            <wp:wrapSquare wrapText="bothSides"/>
            <wp:docPr id="6" name="Picture 5" descr="A person holding a wand to a person in a gold robe&#10;&#10;AI-generated content may be incorrect.">
              <a:extLst xmlns:a="http://schemas.openxmlformats.org/drawingml/2006/main">
                <a:ext uri="{FF2B5EF4-FFF2-40B4-BE49-F238E27FC236}">
                  <a16:creationId xmlns:a16="http://schemas.microsoft.com/office/drawing/2014/main" id="{300CAA4E-01C6-844F-3B84-83E0815409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erson holding a wand to a person in a gold robe&#10;&#10;AI-generated content may be incorrect.">
                      <a:extLst>
                        <a:ext uri="{FF2B5EF4-FFF2-40B4-BE49-F238E27FC236}">
                          <a16:creationId xmlns:a16="http://schemas.microsoft.com/office/drawing/2014/main" id="{300CAA4E-01C6-844F-3B84-83E0815409D4}"/>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304290" cy="1926590"/>
                    </a:xfrm>
                    <a:prstGeom prst="rect">
                      <a:avLst/>
                    </a:prstGeom>
                  </pic:spPr>
                </pic:pic>
              </a:graphicData>
            </a:graphic>
            <wp14:sizeRelH relativeFrom="margin">
              <wp14:pctWidth>0</wp14:pctWidth>
            </wp14:sizeRelH>
            <wp14:sizeRelV relativeFrom="margin">
              <wp14:pctHeight>0</wp14:pctHeight>
            </wp14:sizeRelV>
          </wp:anchor>
        </w:drawing>
      </w:r>
      <w:r w:rsidR="00ED535F" w:rsidRPr="00ED535F">
        <w:rPr>
          <w:rFonts w:ascii="Times New Roman" w:hAnsi="Times New Roman" w:cs="Times New Roman"/>
          <w:sz w:val="24"/>
          <w:szCs w:val="24"/>
        </w:rPr>
        <w:t>Mordecai urged Esther to take a bold risk and approach the king, reminding her, “And who knows but that you have c</w:t>
      </w:r>
      <w:r w:rsidRPr="003F323B">
        <w:rPr>
          <w:noProof/>
        </w:rPr>
        <w:t xml:space="preserve"> </w:t>
      </w:r>
      <w:proofErr w:type="spellStart"/>
      <w:r w:rsidR="00ED535F" w:rsidRPr="00ED535F">
        <w:rPr>
          <w:rFonts w:ascii="Times New Roman" w:hAnsi="Times New Roman" w:cs="Times New Roman"/>
          <w:sz w:val="24"/>
          <w:szCs w:val="24"/>
        </w:rPr>
        <w:t>ome</w:t>
      </w:r>
      <w:proofErr w:type="spellEnd"/>
      <w:r w:rsidR="00ED535F" w:rsidRPr="00ED535F">
        <w:rPr>
          <w:rFonts w:ascii="Times New Roman" w:hAnsi="Times New Roman" w:cs="Times New Roman"/>
          <w:sz w:val="24"/>
          <w:szCs w:val="24"/>
        </w:rPr>
        <w:t xml:space="preserve"> to your royal position for such a time as this?” (4:14). Before stepping out in faith, Esther called for three days of fasting and prayer (4:16), seeding the clouds of God’s favor before making her courageous move. Because of her faith, she approached the king, exposed Haman’s wicked plot, and ultimately saved her people. Esther’s story reminds us that faith often requires risk. The greatest breakthroughs come when we pray, trust, and step forward in obedience. How many divine </w:t>
      </w:r>
      <w:r w:rsidR="00ED535F" w:rsidRPr="00ED535F">
        <w:rPr>
          <w:rFonts w:ascii="Times New Roman" w:hAnsi="Times New Roman" w:cs="Times New Roman"/>
          <w:sz w:val="24"/>
          <w:szCs w:val="24"/>
        </w:rPr>
        <w:lastRenderedPageBreak/>
        <w:t>opportunities have we missed because we lacked the faith to take a risk and do what God has called us to do?</w:t>
      </w:r>
    </w:p>
    <w:p w14:paraId="19A53248" w14:textId="5A69FA00" w:rsidR="001B0CA2" w:rsidRPr="001B0CA2" w:rsidRDefault="001B0CA2" w:rsidP="00FD5B1D">
      <w:pPr>
        <w:ind w:firstLine="720"/>
        <w:jc w:val="both"/>
        <w:rPr>
          <w:rFonts w:ascii="Times New Roman" w:hAnsi="Times New Roman" w:cs="Times New Roman"/>
          <w:sz w:val="24"/>
          <w:szCs w:val="24"/>
        </w:rPr>
      </w:pPr>
      <w:r w:rsidRPr="001B0CA2">
        <w:rPr>
          <w:rFonts w:ascii="Times New Roman" w:hAnsi="Times New Roman" w:cs="Times New Roman"/>
          <w:sz w:val="24"/>
          <w:szCs w:val="24"/>
        </w:rPr>
        <w:t>This is exactly how God chooses to work in and through our lives. He prepares us in advance for great works (Ephesians 2:10), and these works are “seeded” through prayer and fasting. Mark Batterson rightly states, “Prayer without planning is a waste of time, while planning without prayer is a waste of energy. Seeding the clouds is exercising our faith by identifying God-honoring, God-sized goals, then reverse-engineering them into habits.”</w:t>
      </w:r>
      <w:r w:rsidR="00FD5B1D" w:rsidRPr="00FD5B1D">
        <w:rPr>
          <w:rStyle w:val="FootnoteReference"/>
          <w:rFonts w:ascii="Times New Roman" w:hAnsi="Times New Roman" w:cs="Times New Roman"/>
          <w:sz w:val="24"/>
          <w:szCs w:val="24"/>
        </w:rPr>
        <w:t xml:space="preserve"> </w:t>
      </w:r>
      <w:r w:rsidR="00FD5B1D">
        <w:rPr>
          <w:rStyle w:val="FootnoteReference"/>
          <w:rFonts w:ascii="Times New Roman" w:hAnsi="Times New Roman" w:cs="Times New Roman"/>
          <w:sz w:val="24"/>
          <w:szCs w:val="24"/>
        </w:rPr>
        <w:footnoteReference w:id="3"/>
      </w:r>
      <w:r w:rsidRPr="001B0CA2">
        <w:rPr>
          <w:rFonts w:ascii="Times New Roman" w:hAnsi="Times New Roman" w:cs="Times New Roman"/>
          <w:sz w:val="24"/>
          <w:szCs w:val="24"/>
        </w:rPr>
        <w:t xml:space="preserve"> True faith requires both prayerful dependence on God and intentional action.</w:t>
      </w:r>
    </w:p>
    <w:p w14:paraId="57553274" w14:textId="2EA8B009" w:rsidR="001B0CA2" w:rsidRPr="001B0CA2" w:rsidRDefault="00BD3D9F" w:rsidP="00FD5B1D">
      <w:pPr>
        <w:ind w:firstLine="720"/>
        <w:jc w:val="both"/>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509BC408" wp14:editId="6F4AC5D1">
            <wp:simplePos x="0" y="0"/>
            <wp:positionH relativeFrom="margin">
              <wp:align>left</wp:align>
            </wp:positionH>
            <wp:positionV relativeFrom="paragraph">
              <wp:posOffset>653796</wp:posOffset>
            </wp:positionV>
            <wp:extent cx="2585085" cy="1938020"/>
            <wp:effectExtent l="0" t="0" r="5715" b="5080"/>
            <wp:wrapSquare wrapText="bothSides"/>
            <wp:docPr id="15430780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07801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585085" cy="1938020"/>
                    </a:xfrm>
                    <a:prstGeom prst="rect">
                      <a:avLst/>
                    </a:prstGeom>
                  </pic:spPr>
                </pic:pic>
              </a:graphicData>
            </a:graphic>
            <wp14:sizeRelH relativeFrom="margin">
              <wp14:pctWidth>0</wp14:pctWidth>
            </wp14:sizeRelH>
            <wp14:sizeRelV relativeFrom="margin">
              <wp14:pctHeight>0</wp14:pctHeight>
            </wp14:sizeRelV>
          </wp:anchor>
        </w:drawing>
      </w:r>
      <w:r w:rsidR="001B0CA2" w:rsidRPr="001B0CA2">
        <w:rPr>
          <w:rFonts w:ascii="Times New Roman" w:hAnsi="Times New Roman" w:cs="Times New Roman"/>
          <w:sz w:val="24"/>
          <w:szCs w:val="24"/>
        </w:rPr>
        <w:t xml:space="preserve">While we are not responsible for the outcomes, we are responsible for what we do with the opportunities God places before us (2 Corinthians 5:10). If we choose to align ourselves with the ways of the world—chasing the lust of the eyes, the lust of the flesh, and the pride of life—we show enmity against God (James 4:4; 1 John 2:16). Since we reap what we sow, why not begin with the end in mind? Why not seek first the kingdom of God and, like Queen Esther, develop the faith and wisdom to walk boldly in His ways for His honor and glory? It may be </w:t>
      </w:r>
      <w:r w:rsidR="001B0CA2" w:rsidRPr="001B0CA2">
        <w:rPr>
          <w:rFonts w:ascii="Times New Roman" w:hAnsi="Times New Roman" w:cs="Times New Roman"/>
          <w:sz w:val="24"/>
          <w:szCs w:val="24"/>
        </w:rPr>
        <w:t>easier—and certainly more tempting—to avoid God-sized goals and settle for comfort, but as in farming, so it is in our spiritual journey: doing nothing allows weeds of complacency to take root. To neglect our calling is not just a missed opportunity; it is a sin against God who has prepared us to accomplish great things in His name.</w:t>
      </w:r>
    </w:p>
    <w:p w14:paraId="7A7D5EC9" w14:textId="3F5DD2A9" w:rsidR="001B0CA2" w:rsidRPr="001B0CA2" w:rsidRDefault="001B0CA2" w:rsidP="001B0CA2">
      <w:pPr>
        <w:jc w:val="both"/>
        <w:rPr>
          <w:rFonts w:ascii="Times New Roman" w:hAnsi="Times New Roman" w:cs="Times New Roman"/>
          <w:sz w:val="24"/>
          <w:szCs w:val="24"/>
        </w:rPr>
      </w:pPr>
    </w:p>
    <w:p w14:paraId="7347DF89" w14:textId="38D90B45" w:rsidR="00E04429" w:rsidRDefault="001B0CA2" w:rsidP="001B0CA2">
      <w:pPr>
        <w:jc w:val="both"/>
        <w:rPr>
          <w:rFonts w:ascii="Times New Roman" w:hAnsi="Times New Roman" w:cs="Times New Roman"/>
          <w:sz w:val="24"/>
          <w:szCs w:val="24"/>
        </w:rPr>
      </w:pPr>
      <w:r w:rsidRPr="001B0CA2">
        <w:rPr>
          <w:rFonts w:ascii="Times New Roman" w:hAnsi="Times New Roman" w:cs="Times New Roman"/>
          <w:sz w:val="24"/>
          <w:szCs w:val="24"/>
        </w:rPr>
        <w:t>What are some of the God-sized goals in your life, and are you passionately pursuing them for His honor and glory?</w:t>
      </w:r>
    </w:p>
    <w:p w14:paraId="26840D8A" w14:textId="77777777" w:rsidR="00D00762" w:rsidRDefault="00D00762" w:rsidP="00C47E9F">
      <w:pPr>
        <w:jc w:val="both"/>
        <w:rPr>
          <w:rFonts w:ascii="Times New Roman" w:hAnsi="Times New Roman" w:cs="Times New Roman"/>
          <w:sz w:val="24"/>
          <w:szCs w:val="24"/>
        </w:rPr>
      </w:pPr>
    </w:p>
    <w:p w14:paraId="5F15D484" w14:textId="52902257" w:rsidR="0047709B" w:rsidRPr="000E5961" w:rsidRDefault="0047709B" w:rsidP="000E5961">
      <w:pPr>
        <w:pStyle w:val="Heading1"/>
        <w:rPr>
          <w:b/>
          <w:bCs/>
        </w:rPr>
      </w:pPr>
      <w:r w:rsidRPr="000E5961">
        <w:rPr>
          <w:b/>
          <w:bCs/>
        </w:rPr>
        <w:t>There is no Time Like the Present</w:t>
      </w:r>
    </w:p>
    <w:p w14:paraId="5D329FDC" w14:textId="77777777" w:rsidR="00A90FA6" w:rsidRDefault="00A90FA6" w:rsidP="0047709B">
      <w:pPr>
        <w:jc w:val="both"/>
        <w:rPr>
          <w:rFonts w:ascii="Times New Roman" w:hAnsi="Times New Roman" w:cs="Times New Roman"/>
          <w:sz w:val="24"/>
          <w:szCs w:val="24"/>
        </w:rPr>
      </w:pPr>
    </w:p>
    <w:p w14:paraId="285A3C81" w14:textId="6FA03A21" w:rsidR="00F343F7" w:rsidRPr="00F343F7" w:rsidRDefault="00EF49EB" w:rsidP="00F343F7">
      <w:pPr>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12F67433" wp14:editId="4B210CEB">
            <wp:simplePos x="0" y="0"/>
            <wp:positionH relativeFrom="column">
              <wp:posOffset>24765</wp:posOffset>
            </wp:positionH>
            <wp:positionV relativeFrom="paragraph">
              <wp:posOffset>501523</wp:posOffset>
            </wp:positionV>
            <wp:extent cx="2298065" cy="1217930"/>
            <wp:effectExtent l="0" t="0" r="6985" b="1270"/>
            <wp:wrapSquare wrapText="bothSides"/>
            <wp:docPr id="5" name="Picture 4" descr="A gold hourglass with white sand&#10;&#10;AI-generated content may be incorrect.">
              <a:extLst xmlns:a="http://schemas.openxmlformats.org/drawingml/2006/main">
                <a:ext uri="{FF2B5EF4-FFF2-40B4-BE49-F238E27FC236}">
                  <a16:creationId xmlns:a16="http://schemas.microsoft.com/office/drawing/2014/main" id="{F7FDCABB-D4EE-2A46-FFBD-737EC7961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old hourglass with white sand&#10;&#10;AI-generated content may be incorrect.">
                      <a:extLst>
                        <a:ext uri="{FF2B5EF4-FFF2-40B4-BE49-F238E27FC236}">
                          <a16:creationId xmlns:a16="http://schemas.microsoft.com/office/drawing/2014/main" id="{F7FDCABB-D4EE-2A46-FFBD-737EC7961FEA}"/>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298065" cy="1217930"/>
                    </a:xfrm>
                    <a:prstGeom prst="rect">
                      <a:avLst/>
                    </a:prstGeom>
                  </pic:spPr>
                </pic:pic>
              </a:graphicData>
            </a:graphic>
            <wp14:sizeRelH relativeFrom="margin">
              <wp14:pctWidth>0</wp14:pctWidth>
            </wp14:sizeRelH>
            <wp14:sizeRelV relativeFrom="margin">
              <wp14:pctHeight>0</wp14:pctHeight>
            </wp14:sizeRelV>
          </wp:anchor>
        </w:drawing>
      </w:r>
      <w:r w:rsidR="005766FB">
        <w:rPr>
          <w:rFonts w:ascii="Times New Roman" w:hAnsi="Times New Roman" w:cs="Times New Roman"/>
          <w:sz w:val="24"/>
          <w:szCs w:val="24"/>
        </w:rPr>
        <w:tab/>
      </w:r>
      <w:r w:rsidR="00F343F7" w:rsidRPr="00F343F7">
        <w:rPr>
          <w:rFonts w:ascii="Times New Roman" w:hAnsi="Times New Roman" w:cs="Times New Roman"/>
          <w:sz w:val="24"/>
          <w:szCs w:val="24"/>
        </w:rPr>
        <w:t>To faithfully serve in God’s kingdom, we must recognize that every moment presents an opportunity—an opportunity to cast aside the shackles of complacency, step out in faith, and boldly pursue the calling God has placed before us. Too often, we live as though we have unlimited time, putting off God’s work for another day, another season, another stage of life. But what if we lived with a greater sense of urgency and purpose, treating each day as a divine appointment?</w:t>
      </w:r>
    </w:p>
    <w:p w14:paraId="4939F1F5" w14:textId="598DC937" w:rsidR="00F343F7" w:rsidRPr="00F343F7" w:rsidRDefault="00BA74C7" w:rsidP="00F343F7">
      <w:pPr>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4384" behindDoc="0" locked="0" layoutInCell="1" allowOverlap="1" wp14:anchorId="161EFEBA" wp14:editId="0892AEFB">
            <wp:simplePos x="0" y="0"/>
            <wp:positionH relativeFrom="margin">
              <wp:align>left</wp:align>
            </wp:positionH>
            <wp:positionV relativeFrom="paragraph">
              <wp:posOffset>652272</wp:posOffset>
            </wp:positionV>
            <wp:extent cx="1480820" cy="1878330"/>
            <wp:effectExtent l="0" t="0" r="5080" b="7620"/>
            <wp:wrapSquare wrapText="bothSides"/>
            <wp:docPr id="268590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2695" cy="1880477"/>
                    </a:xfrm>
                    <a:prstGeom prst="rect">
                      <a:avLst/>
                    </a:prstGeom>
                    <a:noFill/>
                  </pic:spPr>
                </pic:pic>
              </a:graphicData>
            </a:graphic>
            <wp14:sizeRelH relativeFrom="margin">
              <wp14:pctWidth>0</wp14:pctWidth>
            </wp14:sizeRelH>
            <wp14:sizeRelV relativeFrom="margin">
              <wp14:pctHeight>0</wp14:pctHeight>
            </wp14:sizeRelV>
          </wp:anchor>
        </w:drawing>
      </w:r>
      <w:r w:rsidR="00F343F7" w:rsidRPr="00F343F7">
        <w:rPr>
          <w:rFonts w:ascii="Times New Roman" w:hAnsi="Times New Roman" w:cs="Times New Roman"/>
          <w:sz w:val="24"/>
          <w:szCs w:val="24"/>
        </w:rPr>
        <w:t xml:space="preserve">On May 29, 1832, a twenty-year-old French mathematician, </w:t>
      </w:r>
      <w:proofErr w:type="spellStart"/>
      <w:r w:rsidR="00F343F7" w:rsidRPr="00F343F7">
        <w:rPr>
          <w:rFonts w:ascii="Times New Roman" w:hAnsi="Times New Roman" w:cs="Times New Roman"/>
          <w:sz w:val="24"/>
          <w:szCs w:val="24"/>
        </w:rPr>
        <w:t>Évariste</w:t>
      </w:r>
      <w:proofErr w:type="spellEnd"/>
      <w:r w:rsidR="00F343F7" w:rsidRPr="00F343F7">
        <w:rPr>
          <w:rFonts w:ascii="Times New Roman" w:hAnsi="Times New Roman" w:cs="Times New Roman"/>
          <w:sz w:val="24"/>
          <w:szCs w:val="24"/>
        </w:rPr>
        <w:t xml:space="preserve"> Galois, sat down and wrote a sixty-page mathematical masterpiece. His work not only solved a 350-year-old mathematical mystery but also laid the foundation for modern computer science, coding theory, and cryptography.</w:t>
      </w:r>
      <w:r w:rsidR="00223D92">
        <w:rPr>
          <w:rStyle w:val="FootnoteReference"/>
          <w:rFonts w:ascii="Times New Roman" w:hAnsi="Times New Roman" w:cs="Times New Roman"/>
          <w:sz w:val="24"/>
          <w:szCs w:val="24"/>
        </w:rPr>
        <w:footnoteReference w:id="4"/>
      </w:r>
      <w:r w:rsidR="00F343F7" w:rsidRPr="00F343F7">
        <w:rPr>
          <w:rFonts w:ascii="Times New Roman" w:hAnsi="Times New Roman" w:cs="Times New Roman"/>
          <w:sz w:val="24"/>
          <w:szCs w:val="24"/>
        </w:rPr>
        <w:t xml:space="preserve"> How was </w:t>
      </w:r>
      <w:proofErr w:type="spellStart"/>
      <w:r w:rsidR="00F343F7" w:rsidRPr="00F343F7">
        <w:rPr>
          <w:rFonts w:ascii="Times New Roman" w:hAnsi="Times New Roman" w:cs="Times New Roman"/>
          <w:sz w:val="24"/>
          <w:szCs w:val="24"/>
        </w:rPr>
        <w:t>Évariste</w:t>
      </w:r>
      <w:proofErr w:type="spellEnd"/>
      <w:r w:rsidR="00F343F7" w:rsidRPr="00F343F7">
        <w:rPr>
          <w:rFonts w:ascii="Times New Roman" w:hAnsi="Times New Roman" w:cs="Times New Roman"/>
          <w:sz w:val="24"/>
          <w:szCs w:val="24"/>
        </w:rPr>
        <w:t xml:space="preserve"> able to accomplish such an incredible feat in a single night? It was as if he was living May 29 as though it was his last day on earth—because, in his mind, it was. Challenged to a duel by his rival, </w:t>
      </w:r>
      <w:proofErr w:type="spellStart"/>
      <w:r w:rsidR="00F343F7" w:rsidRPr="00F343F7">
        <w:rPr>
          <w:rFonts w:ascii="Times New Roman" w:hAnsi="Times New Roman" w:cs="Times New Roman"/>
          <w:sz w:val="24"/>
          <w:szCs w:val="24"/>
        </w:rPr>
        <w:t>Perscheux</w:t>
      </w:r>
      <w:proofErr w:type="spellEnd"/>
      <w:r w:rsidR="00F343F7" w:rsidRPr="00F343F7">
        <w:rPr>
          <w:rFonts w:ascii="Times New Roman" w:hAnsi="Times New Roman" w:cs="Times New Roman"/>
          <w:sz w:val="24"/>
          <w:szCs w:val="24"/>
        </w:rPr>
        <w:t xml:space="preserve"> </w:t>
      </w:r>
      <w:proofErr w:type="spellStart"/>
      <w:r w:rsidR="00F343F7" w:rsidRPr="00F343F7">
        <w:rPr>
          <w:rFonts w:ascii="Times New Roman" w:hAnsi="Times New Roman" w:cs="Times New Roman"/>
          <w:sz w:val="24"/>
          <w:szCs w:val="24"/>
        </w:rPr>
        <w:t>d’Herbinville</w:t>
      </w:r>
      <w:proofErr w:type="spellEnd"/>
      <w:r w:rsidR="00F343F7" w:rsidRPr="00F343F7">
        <w:rPr>
          <w:rFonts w:ascii="Times New Roman" w:hAnsi="Times New Roman" w:cs="Times New Roman"/>
          <w:sz w:val="24"/>
          <w:szCs w:val="24"/>
        </w:rPr>
        <w:t xml:space="preserve">, </w:t>
      </w:r>
      <w:proofErr w:type="spellStart"/>
      <w:r w:rsidR="00F343F7" w:rsidRPr="00F343F7">
        <w:rPr>
          <w:rFonts w:ascii="Times New Roman" w:hAnsi="Times New Roman" w:cs="Times New Roman"/>
          <w:sz w:val="24"/>
          <w:szCs w:val="24"/>
        </w:rPr>
        <w:t>Évariste</w:t>
      </w:r>
      <w:proofErr w:type="spellEnd"/>
      <w:r w:rsidR="00F343F7" w:rsidRPr="00F343F7">
        <w:rPr>
          <w:rFonts w:ascii="Times New Roman" w:hAnsi="Times New Roman" w:cs="Times New Roman"/>
          <w:sz w:val="24"/>
          <w:szCs w:val="24"/>
        </w:rPr>
        <w:t xml:space="preserve"> believed he would not survive the next morning. And so, knowing his time was short, he poured out everything he had, leaving behind a legacy that would shape the world for generations to come.</w:t>
      </w:r>
    </w:p>
    <w:p w14:paraId="01A31F73" w14:textId="6B899E2F" w:rsidR="00F343F7" w:rsidRDefault="00F343F7" w:rsidP="00F343F7">
      <w:pPr>
        <w:ind w:firstLine="720"/>
        <w:jc w:val="both"/>
        <w:rPr>
          <w:rFonts w:ascii="Times New Roman" w:hAnsi="Times New Roman" w:cs="Times New Roman"/>
          <w:sz w:val="24"/>
          <w:szCs w:val="24"/>
        </w:rPr>
      </w:pPr>
      <w:r w:rsidRPr="00F343F7">
        <w:rPr>
          <w:rFonts w:ascii="Times New Roman" w:hAnsi="Times New Roman" w:cs="Times New Roman"/>
          <w:sz w:val="24"/>
          <w:szCs w:val="24"/>
        </w:rPr>
        <w:t xml:space="preserve">If we are to seed clouds in God’s kingdom, we must do so not with stress, anxiety, or an endless chase after worldly success, but with the clarity and passion of someone who understands the brevity of life. Like </w:t>
      </w:r>
      <w:proofErr w:type="spellStart"/>
      <w:r w:rsidRPr="00F343F7">
        <w:rPr>
          <w:rFonts w:ascii="Times New Roman" w:hAnsi="Times New Roman" w:cs="Times New Roman"/>
          <w:sz w:val="24"/>
          <w:szCs w:val="24"/>
        </w:rPr>
        <w:t>Évariste</w:t>
      </w:r>
      <w:proofErr w:type="spellEnd"/>
      <w:r w:rsidRPr="00F343F7">
        <w:rPr>
          <w:rFonts w:ascii="Times New Roman" w:hAnsi="Times New Roman" w:cs="Times New Roman"/>
          <w:sz w:val="24"/>
          <w:szCs w:val="24"/>
        </w:rPr>
        <w:t>, we must cease the moment, treating each day as a precious gift from God and living as though it may be our last. Not out of fear, but out of a holy urgency—an urgency to pray more fervently, serve more faithfully, love more deeply, and step forward in faith without hesitation.</w:t>
      </w:r>
    </w:p>
    <w:p w14:paraId="650EEE67" w14:textId="2F6D20DE" w:rsidR="00A3164D" w:rsidRPr="00A3164D" w:rsidRDefault="004E25DD" w:rsidP="00A3164D">
      <w:pPr>
        <w:jc w:val="both"/>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468CD82D" wp14:editId="11F36325">
            <wp:simplePos x="0" y="0"/>
            <wp:positionH relativeFrom="column">
              <wp:align>left</wp:align>
            </wp:positionH>
            <wp:positionV relativeFrom="paragraph">
              <wp:posOffset>1285875</wp:posOffset>
            </wp:positionV>
            <wp:extent cx="2647950" cy="1986280"/>
            <wp:effectExtent l="0" t="0" r="0" b="0"/>
            <wp:wrapSquare wrapText="bothSides"/>
            <wp:docPr id="7105541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54123"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647950" cy="1986280"/>
                    </a:xfrm>
                    <a:prstGeom prst="rect">
                      <a:avLst/>
                    </a:prstGeom>
                  </pic:spPr>
                </pic:pic>
              </a:graphicData>
            </a:graphic>
            <wp14:sizeRelH relativeFrom="margin">
              <wp14:pctWidth>0</wp14:pctWidth>
            </wp14:sizeRelH>
            <wp14:sizeRelV relativeFrom="margin">
              <wp14:pctHeight>0</wp14:pctHeight>
            </wp14:sizeRelV>
          </wp:anchor>
        </w:drawing>
      </w:r>
      <w:r w:rsidR="00562A79">
        <w:rPr>
          <w:rFonts w:ascii="Times New Roman" w:hAnsi="Times New Roman" w:cs="Times New Roman"/>
          <w:sz w:val="24"/>
          <w:szCs w:val="24"/>
        </w:rPr>
        <w:tab/>
      </w:r>
      <w:r w:rsidR="00A3164D" w:rsidRPr="00A3164D">
        <w:rPr>
          <w:rFonts w:ascii="Times New Roman" w:hAnsi="Times New Roman" w:cs="Times New Roman"/>
          <w:sz w:val="24"/>
          <w:szCs w:val="24"/>
        </w:rPr>
        <w:t>Making the most of our time often requires us to slow down and listen to the still, small voice of the One who directs our paths. In a world that glorifies busyness and instant results, it is easy to rush decisions without seeking God’s wisdom. Yet, Scripture reminds us that “haste leads to poverty” (Proverbs 21:5) and that “the way of fools seems right to them, but the wise listen to advice” (Proverbs 12:15). People tend to make poor choices when acting impulsively, and this truth is even confirmed by science. A study by the National Academy of Sciences examined 1,112 rulings by an Israeli parole board and found a staggering pattern—70% of cases reviewed in the morning were granted parole, while only 10% were granted later in the day. This sharp decline was not due to worse cases being reviewed last, but rather due to “decision fatigue”—the mental exhaustion that comes after making too many choices.</w:t>
      </w:r>
      <w:r w:rsidR="00DB0ADC">
        <w:rPr>
          <w:rStyle w:val="FootnoteReference"/>
          <w:rFonts w:ascii="Times New Roman" w:hAnsi="Times New Roman" w:cs="Times New Roman"/>
          <w:sz w:val="24"/>
          <w:szCs w:val="24"/>
        </w:rPr>
        <w:footnoteReference w:id="5"/>
      </w:r>
      <w:r w:rsidR="00A3164D" w:rsidRPr="00A3164D">
        <w:rPr>
          <w:rFonts w:ascii="Times New Roman" w:hAnsi="Times New Roman" w:cs="Times New Roman"/>
          <w:sz w:val="24"/>
          <w:szCs w:val="24"/>
        </w:rPr>
        <w:t xml:space="preserve"> When we are worn down, overwhelmed, or distracted, we lose the motivation and clarity needed to choose wisely.</w:t>
      </w:r>
    </w:p>
    <w:p w14:paraId="1CC97D4A" w14:textId="77777777" w:rsidR="00A3164D" w:rsidRPr="00A3164D" w:rsidRDefault="00A3164D" w:rsidP="00DB0ADC">
      <w:pPr>
        <w:ind w:firstLine="720"/>
        <w:jc w:val="both"/>
        <w:rPr>
          <w:rFonts w:ascii="Times New Roman" w:hAnsi="Times New Roman" w:cs="Times New Roman"/>
          <w:sz w:val="24"/>
          <w:szCs w:val="24"/>
        </w:rPr>
      </w:pPr>
      <w:r w:rsidRPr="00A3164D">
        <w:rPr>
          <w:rFonts w:ascii="Times New Roman" w:hAnsi="Times New Roman" w:cs="Times New Roman"/>
          <w:sz w:val="24"/>
          <w:szCs w:val="24"/>
        </w:rPr>
        <w:t xml:space="preserve">We see biblical examples of poor decisions made in moments of stress as well. On the night of Jesus' betrayal, Peter, </w:t>
      </w:r>
      <w:r w:rsidRPr="00A3164D">
        <w:rPr>
          <w:rFonts w:ascii="Times New Roman" w:hAnsi="Times New Roman" w:cs="Times New Roman"/>
          <w:sz w:val="24"/>
          <w:szCs w:val="24"/>
        </w:rPr>
        <w:lastRenderedPageBreak/>
        <w:t>in a moment of panic, impulsively cut off the right ear of the high priest’s servant (John 18:10). Later that same night, driven by fear, he denied Jesus three times (Matthew 26:69-75). In the same chaotic scene, a young man following Jesus was so desperate to escape that he ran off naked (Mark 14:51-52)! These moments of fear, fatigue, and haste serve as warnings: without a spirit attuned to God, we are prone to make rash decisions that we later regret.</w:t>
      </w:r>
    </w:p>
    <w:p w14:paraId="1D2254F6" w14:textId="3879AF2D" w:rsidR="00A3164D" w:rsidRPr="00A3164D" w:rsidRDefault="005D77FA" w:rsidP="00DB0ADC">
      <w:pPr>
        <w:ind w:firstLine="720"/>
        <w:jc w:val="both"/>
        <w:rPr>
          <w:rFonts w:ascii="Times New Roman" w:hAnsi="Times New Roman" w:cs="Times New Roman"/>
          <w:sz w:val="24"/>
          <w:szCs w:val="24"/>
        </w:rPr>
      </w:pPr>
      <w:r>
        <w:rPr>
          <w:noProof/>
        </w:rPr>
        <w:drawing>
          <wp:anchor distT="0" distB="0" distL="114300" distR="114300" simplePos="0" relativeHeight="251666432" behindDoc="0" locked="0" layoutInCell="1" allowOverlap="1" wp14:anchorId="0F3BB100" wp14:editId="2D01A716">
            <wp:simplePos x="0" y="0"/>
            <wp:positionH relativeFrom="margin">
              <wp:align>left</wp:align>
            </wp:positionH>
            <wp:positionV relativeFrom="paragraph">
              <wp:posOffset>642620</wp:posOffset>
            </wp:positionV>
            <wp:extent cx="2501265" cy="1876425"/>
            <wp:effectExtent l="0" t="0" r="0" b="9525"/>
            <wp:wrapSquare wrapText="bothSides"/>
            <wp:docPr id="5524965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9652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501265" cy="1876425"/>
                    </a:xfrm>
                    <a:prstGeom prst="rect">
                      <a:avLst/>
                    </a:prstGeom>
                  </pic:spPr>
                </pic:pic>
              </a:graphicData>
            </a:graphic>
            <wp14:sizeRelH relativeFrom="margin">
              <wp14:pctWidth>0</wp14:pctWidth>
            </wp14:sizeRelH>
            <wp14:sizeRelV relativeFrom="margin">
              <wp14:pctHeight>0</wp14:pctHeight>
            </wp14:sizeRelV>
          </wp:anchor>
        </w:drawing>
      </w:r>
      <w:r w:rsidR="00A3164D" w:rsidRPr="00A3164D">
        <w:rPr>
          <w:rFonts w:ascii="Times New Roman" w:hAnsi="Times New Roman" w:cs="Times New Roman"/>
          <w:sz w:val="24"/>
          <w:szCs w:val="24"/>
        </w:rPr>
        <w:t>If we desire to live worthy of the Gospel, then we must learn to take the time to be holy. Throughout the book of Psalms, the word “Selah” appears seventy-one times—a word believed to signify a pause, a moment of reflection and stillness before God. In music, it signifies taking an eighth rest—a deliberate break in the sound. Is it not in fasting and prayer that we hear the voice of the Master most clearly, because we have intentionally set aside the noise of life? The theologian Jeremy Taylor once wrote, "Some neglect God and His angels for the noise of a fly."</w:t>
      </w:r>
      <w:r w:rsidR="00DB0ADC">
        <w:rPr>
          <w:rStyle w:val="FootnoteReference"/>
          <w:rFonts w:ascii="Times New Roman" w:hAnsi="Times New Roman" w:cs="Times New Roman"/>
          <w:sz w:val="24"/>
          <w:szCs w:val="24"/>
        </w:rPr>
        <w:footnoteReference w:id="6"/>
      </w:r>
      <w:r w:rsidR="00A3164D" w:rsidRPr="00A3164D">
        <w:rPr>
          <w:rFonts w:ascii="Times New Roman" w:hAnsi="Times New Roman" w:cs="Times New Roman"/>
          <w:sz w:val="24"/>
          <w:szCs w:val="24"/>
        </w:rPr>
        <w:t xml:space="preserve"> How true this is! In a world filled with constant distractions, notifications, and digital noise, it becomes easy to fixate on the fleeting rather than the eternal.</w:t>
      </w:r>
    </w:p>
    <w:p w14:paraId="3C14ABEB" w14:textId="140CF844" w:rsidR="000E5961" w:rsidRDefault="00E25AAE" w:rsidP="00DB0ADC">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14:anchorId="07B01C0D" wp14:editId="07A6FDCA">
            <wp:simplePos x="0" y="0"/>
            <wp:positionH relativeFrom="column">
              <wp:posOffset>41910</wp:posOffset>
            </wp:positionH>
            <wp:positionV relativeFrom="paragraph">
              <wp:posOffset>561975</wp:posOffset>
            </wp:positionV>
            <wp:extent cx="1504950" cy="1504950"/>
            <wp:effectExtent l="0" t="0" r="0" b="0"/>
            <wp:wrapSquare wrapText="bothSides"/>
            <wp:docPr id="340419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pic:spPr>
                </pic:pic>
              </a:graphicData>
            </a:graphic>
            <wp14:sizeRelH relativeFrom="margin">
              <wp14:pctWidth>0</wp14:pctWidth>
            </wp14:sizeRelH>
            <wp14:sizeRelV relativeFrom="margin">
              <wp14:pctHeight>0</wp14:pctHeight>
            </wp14:sizeRelV>
          </wp:anchor>
        </w:drawing>
      </w:r>
      <w:r w:rsidR="00A3164D" w:rsidRPr="00A3164D">
        <w:rPr>
          <w:rFonts w:ascii="Times New Roman" w:hAnsi="Times New Roman" w:cs="Times New Roman"/>
          <w:sz w:val="24"/>
          <w:szCs w:val="24"/>
        </w:rPr>
        <w:t>If we are to seed the clouds of righteousness, we must be intentional about creating sacred space with God. This means putting our phones on ‘Do Not Disturb,’ turning off social media, and stepping into a quiet place where it is just us and the Lord. James 4:8 reminds us that when we draw near to God, He will draw near to us. In the stillness, God molds our hearts, shapes our present and future, and aligns our steps with His divine will. With one eye fixed on eternity and the other on daily obedience, we can redeem the minutes, hours, and days—transforming ordinary moments into extraordinary encounters with our Sovereign Lord.</w:t>
      </w:r>
    </w:p>
    <w:p w14:paraId="62EBB117" w14:textId="77777777" w:rsidR="00040CB9" w:rsidRDefault="00040CB9" w:rsidP="00D407A6">
      <w:pPr>
        <w:jc w:val="both"/>
        <w:rPr>
          <w:rFonts w:ascii="Times New Roman" w:hAnsi="Times New Roman" w:cs="Times New Roman"/>
          <w:sz w:val="24"/>
          <w:szCs w:val="24"/>
        </w:rPr>
      </w:pPr>
    </w:p>
    <w:p w14:paraId="17800B1A" w14:textId="078A95EC" w:rsidR="00D407A6" w:rsidRPr="00040CB9" w:rsidRDefault="00040CB9" w:rsidP="00040CB9">
      <w:pPr>
        <w:pStyle w:val="Heading1"/>
        <w:rPr>
          <w:b/>
          <w:bCs/>
        </w:rPr>
      </w:pPr>
      <w:r w:rsidRPr="00040CB9">
        <w:rPr>
          <w:b/>
          <w:bCs/>
        </w:rPr>
        <w:t xml:space="preserve">Ways to Seed </w:t>
      </w:r>
      <w:r w:rsidR="00674F04" w:rsidRPr="00040CB9">
        <w:rPr>
          <w:b/>
          <w:bCs/>
        </w:rPr>
        <w:t xml:space="preserve">the Clouds </w:t>
      </w:r>
    </w:p>
    <w:p w14:paraId="3A635225" w14:textId="77777777" w:rsidR="00DB0ADC" w:rsidRDefault="00DB0ADC" w:rsidP="00DB0ADC">
      <w:pPr>
        <w:ind w:firstLine="720"/>
        <w:jc w:val="both"/>
        <w:rPr>
          <w:rFonts w:ascii="Times New Roman" w:hAnsi="Times New Roman" w:cs="Times New Roman"/>
          <w:sz w:val="24"/>
          <w:szCs w:val="24"/>
        </w:rPr>
      </w:pPr>
    </w:p>
    <w:p w14:paraId="65C7A5DC" w14:textId="77777777" w:rsidR="0077465B" w:rsidRPr="0077465B" w:rsidRDefault="0077465B" w:rsidP="0077465B">
      <w:pPr>
        <w:ind w:firstLine="720"/>
        <w:jc w:val="both"/>
        <w:rPr>
          <w:rFonts w:ascii="Times New Roman" w:hAnsi="Times New Roman" w:cs="Times New Roman"/>
          <w:sz w:val="24"/>
          <w:szCs w:val="24"/>
        </w:rPr>
      </w:pPr>
      <w:r w:rsidRPr="0077465B">
        <w:rPr>
          <w:rFonts w:ascii="Times New Roman" w:hAnsi="Times New Roman" w:cs="Times New Roman"/>
          <w:sz w:val="24"/>
          <w:szCs w:val="24"/>
        </w:rPr>
        <w:t>So, what are some practical ways we can seed the clouds of righteousness?</w:t>
      </w:r>
    </w:p>
    <w:p w14:paraId="2AA85FC3" w14:textId="6CDD4B51" w:rsidR="0077465B" w:rsidRDefault="00CF1691" w:rsidP="00CF1691">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 </w:t>
      </w:r>
      <w:r w:rsidRPr="00CF1691">
        <w:rPr>
          <w:rFonts w:ascii="Times New Roman" w:hAnsi="Times New Roman" w:cs="Times New Roman"/>
          <w:b/>
          <w:bCs/>
          <w:sz w:val="24"/>
          <w:szCs w:val="24"/>
        </w:rPr>
        <w:t>Take Time to be Holy</w:t>
      </w:r>
      <w:r>
        <w:rPr>
          <w:rFonts w:ascii="Times New Roman" w:hAnsi="Times New Roman" w:cs="Times New Roman"/>
          <w:sz w:val="24"/>
          <w:szCs w:val="24"/>
        </w:rPr>
        <w:t>.  D</w:t>
      </w:r>
      <w:r w:rsidR="0077465B" w:rsidRPr="00CF1691">
        <w:rPr>
          <w:rFonts w:ascii="Times New Roman" w:hAnsi="Times New Roman" w:cs="Times New Roman"/>
          <w:sz w:val="24"/>
          <w:szCs w:val="24"/>
        </w:rPr>
        <w:t xml:space="preserve">o not merely drift through life passively, nor become so caught up in endless activity that you neglect time to be holy. A sincere love for God requires more than just words—it demands that we learn to hate evil and cling to what is good (Romans 12:9). Yet, putting off the sin that so easily entangles us is no simple task! Aligning our hearts with God’s will requires more than just hearing His </w:t>
      </w:r>
      <w:r w:rsidR="0077465B" w:rsidRPr="00CF1691">
        <w:rPr>
          <w:rFonts w:ascii="Times New Roman" w:hAnsi="Times New Roman" w:cs="Times New Roman"/>
          <w:sz w:val="24"/>
          <w:szCs w:val="24"/>
        </w:rPr>
        <w:lastRenderedPageBreak/>
        <w:t>Word—it requires delighting in it (Psalms 1:2) and allowing it to transform us (James 1:22). Like clay in the hands of the Master Potter, we must allow God to shape and mold us for His purpose (Isaiah 64:8).</w:t>
      </w:r>
    </w:p>
    <w:p w14:paraId="6B2BF8A1" w14:textId="77777777" w:rsidR="001308EB" w:rsidRPr="00CF1691" w:rsidRDefault="001308EB" w:rsidP="001308EB">
      <w:pPr>
        <w:pStyle w:val="ListParagraph"/>
        <w:ind w:left="360"/>
        <w:jc w:val="both"/>
        <w:rPr>
          <w:rFonts w:ascii="Times New Roman" w:hAnsi="Times New Roman" w:cs="Times New Roman"/>
          <w:sz w:val="24"/>
          <w:szCs w:val="24"/>
        </w:rPr>
      </w:pPr>
    </w:p>
    <w:p w14:paraId="61DEEF02" w14:textId="4604B390" w:rsidR="0077465B" w:rsidRDefault="00CF1691" w:rsidP="00CF1691">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 </w:t>
      </w:r>
      <w:r w:rsidR="001308EB" w:rsidRPr="001308EB">
        <w:rPr>
          <w:rFonts w:ascii="Times New Roman" w:hAnsi="Times New Roman" w:cs="Times New Roman"/>
          <w:b/>
          <w:bCs/>
          <w:sz w:val="24"/>
          <w:szCs w:val="24"/>
        </w:rPr>
        <w:t>Trust God’s Plan Over Your Own</w:t>
      </w:r>
      <w:r w:rsidR="001308EB">
        <w:rPr>
          <w:rFonts w:ascii="Times New Roman" w:hAnsi="Times New Roman" w:cs="Times New Roman"/>
          <w:sz w:val="24"/>
          <w:szCs w:val="24"/>
        </w:rPr>
        <w:t>.  B</w:t>
      </w:r>
      <w:r w:rsidR="0077465B" w:rsidRPr="00CF1691">
        <w:rPr>
          <w:rFonts w:ascii="Times New Roman" w:hAnsi="Times New Roman" w:cs="Times New Roman"/>
          <w:sz w:val="24"/>
          <w:szCs w:val="24"/>
        </w:rPr>
        <w:t>elieve that God’s plan for your life is greater than the one you have designed for yourself! Too often, we hold tightly to our own dreams and understanding, forgetting that God’s ways are higher than ours (Isaiah 55:8-9). In our own eyes—and even in the eyes of others—we may appear wise and self-sufficient, but true fruitfulness only comes from abiding in Christ, the true vine (John 15:1-8). If we seek to live a life that bears lasting, eternal fruit, then we must submit our will to His and trust in His divine purpose.</w:t>
      </w:r>
    </w:p>
    <w:p w14:paraId="7943418C" w14:textId="77777777" w:rsidR="001308EB" w:rsidRPr="001308EB" w:rsidRDefault="001308EB" w:rsidP="001308EB">
      <w:pPr>
        <w:pStyle w:val="ListParagraph"/>
        <w:rPr>
          <w:rFonts w:ascii="Times New Roman" w:hAnsi="Times New Roman" w:cs="Times New Roman"/>
          <w:sz w:val="24"/>
          <w:szCs w:val="24"/>
        </w:rPr>
      </w:pPr>
    </w:p>
    <w:p w14:paraId="59D5C714" w14:textId="77777777" w:rsidR="001308EB" w:rsidRPr="00CF1691" w:rsidRDefault="001308EB" w:rsidP="001308EB">
      <w:pPr>
        <w:pStyle w:val="ListParagraph"/>
        <w:ind w:left="360"/>
        <w:jc w:val="both"/>
        <w:rPr>
          <w:rFonts w:ascii="Times New Roman" w:hAnsi="Times New Roman" w:cs="Times New Roman"/>
          <w:sz w:val="24"/>
          <w:szCs w:val="24"/>
        </w:rPr>
      </w:pPr>
    </w:p>
    <w:p w14:paraId="16E90601" w14:textId="109F43AE" w:rsidR="00040CB9" w:rsidRPr="001308EB" w:rsidRDefault="001308EB" w:rsidP="001308EB">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 </w:t>
      </w:r>
      <w:r w:rsidRPr="001308EB">
        <w:rPr>
          <w:rFonts w:ascii="Times New Roman" w:hAnsi="Times New Roman" w:cs="Times New Roman"/>
          <w:b/>
          <w:bCs/>
          <w:sz w:val="24"/>
          <w:szCs w:val="24"/>
        </w:rPr>
        <w:t>Step out in Faith</w:t>
      </w:r>
      <w:r>
        <w:rPr>
          <w:rFonts w:ascii="Times New Roman" w:hAnsi="Times New Roman" w:cs="Times New Roman"/>
          <w:sz w:val="24"/>
          <w:szCs w:val="24"/>
        </w:rPr>
        <w:t>.  A</w:t>
      </w:r>
      <w:r w:rsidR="0077465B" w:rsidRPr="001308EB">
        <w:rPr>
          <w:rFonts w:ascii="Times New Roman" w:hAnsi="Times New Roman" w:cs="Times New Roman"/>
          <w:sz w:val="24"/>
          <w:szCs w:val="24"/>
        </w:rPr>
        <w:t xml:space="preserve">lways be ready—not only to give the reason for the hope you have (1 Peter 3:15) but also to take bold leaps of faith when God calls you. Faith is not just about believing; it’s about acting in trust, saying "YES" to the One who enables you to do far more than you can ask or imagine (Ephesians 3:20-21). Seeding the clouds of righteousness is not accomplished through passive waiting—it requires effort, surrender, and allegiance to the One who bought you at the price of His very life. </w:t>
      </w:r>
      <w:proofErr w:type="gramStart"/>
      <w:r w:rsidR="0077465B" w:rsidRPr="001308EB">
        <w:rPr>
          <w:rFonts w:ascii="Times New Roman" w:hAnsi="Times New Roman" w:cs="Times New Roman"/>
          <w:sz w:val="24"/>
          <w:szCs w:val="24"/>
        </w:rPr>
        <w:t>So</w:t>
      </w:r>
      <w:proofErr w:type="gramEnd"/>
      <w:r w:rsidR="0077465B" w:rsidRPr="001308EB">
        <w:rPr>
          <w:rFonts w:ascii="Times New Roman" w:hAnsi="Times New Roman" w:cs="Times New Roman"/>
          <w:sz w:val="24"/>
          <w:szCs w:val="24"/>
        </w:rPr>
        <w:t xml:space="preserve"> serve wholeheartedly (1 Corinthians 6:19-20), take courageous steps of faith, and watch as the rain of God’s blessings falls—not just on your life, but on those around you.</w:t>
      </w:r>
    </w:p>
    <w:p w14:paraId="572F77C0" w14:textId="77777777" w:rsidR="00040CB9" w:rsidRDefault="00040CB9" w:rsidP="0077465B">
      <w:pPr>
        <w:jc w:val="both"/>
        <w:rPr>
          <w:rFonts w:ascii="Times New Roman" w:hAnsi="Times New Roman" w:cs="Times New Roman"/>
          <w:sz w:val="24"/>
          <w:szCs w:val="24"/>
        </w:rPr>
      </w:pPr>
    </w:p>
    <w:p w14:paraId="250207D8" w14:textId="58623653" w:rsidR="0077465B" w:rsidRPr="0077465B" w:rsidRDefault="0077465B" w:rsidP="0077465B">
      <w:pPr>
        <w:pStyle w:val="Heading1"/>
        <w:rPr>
          <w:b/>
          <w:bCs/>
        </w:rPr>
      </w:pPr>
      <w:r w:rsidRPr="0077465B">
        <w:rPr>
          <w:b/>
          <w:bCs/>
        </w:rPr>
        <w:t xml:space="preserve">Conclusion </w:t>
      </w:r>
    </w:p>
    <w:p w14:paraId="65A00807" w14:textId="77777777" w:rsidR="0077465B" w:rsidRDefault="0077465B" w:rsidP="0077465B">
      <w:pPr>
        <w:jc w:val="both"/>
        <w:rPr>
          <w:rFonts w:ascii="Times New Roman" w:hAnsi="Times New Roman" w:cs="Times New Roman"/>
          <w:sz w:val="24"/>
          <w:szCs w:val="24"/>
        </w:rPr>
      </w:pPr>
    </w:p>
    <w:p w14:paraId="2C95F394" w14:textId="22C4053F" w:rsidR="0077465B" w:rsidRDefault="00D5322A" w:rsidP="00D5322A">
      <w:pPr>
        <w:ind w:firstLine="720"/>
        <w:jc w:val="both"/>
        <w:rPr>
          <w:rFonts w:ascii="Times New Roman" w:hAnsi="Times New Roman" w:cs="Times New Roman"/>
          <w:sz w:val="24"/>
          <w:szCs w:val="24"/>
        </w:rPr>
      </w:pPr>
      <w:r w:rsidRPr="00D5322A">
        <w:rPr>
          <w:rFonts w:ascii="Times New Roman" w:hAnsi="Times New Roman" w:cs="Times New Roman"/>
          <w:sz w:val="24"/>
          <w:szCs w:val="24"/>
        </w:rPr>
        <w:t>Throughout history, God has used ordinary people with extraordinary faith to seed the clouds of righteousness. Elijah prayed persistently, and God sent the rain. Esther took a bold risk, and God saved a nation. In the same way, God has called each of us to plant seeds of faith, obedience, and trust, believing that He will bring the harvest in His perfect timing.</w:t>
      </w:r>
      <w:r>
        <w:rPr>
          <w:rFonts w:ascii="Times New Roman" w:hAnsi="Times New Roman" w:cs="Times New Roman"/>
          <w:sz w:val="24"/>
          <w:szCs w:val="24"/>
        </w:rPr>
        <w:t xml:space="preserve">  </w:t>
      </w:r>
      <w:r w:rsidRPr="00D5322A">
        <w:rPr>
          <w:rFonts w:ascii="Times New Roman" w:hAnsi="Times New Roman" w:cs="Times New Roman"/>
          <w:sz w:val="24"/>
          <w:szCs w:val="24"/>
        </w:rPr>
        <w:t>The question is—what seeds are you planting today? Are you seeding the clouds with prayer, faith, and obedience, or are you allowing fear, distraction, and complacency to hold you back?</w:t>
      </w:r>
      <w:r>
        <w:rPr>
          <w:rFonts w:ascii="Times New Roman" w:hAnsi="Times New Roman" w:cs="Times New Roman"/>
          <w:sz w:val="24"/>
          <w:szCs w:val="24"/>
        </w:rPr>
        <w:t xml:space="preserve">  </w:t>
      </w:r>
      <w:r w:rsidRPr="00D5322A">
        <w:rPr>
          <w:rFonts w:ascii="Times New Roman" w:hAnsi="Times New Roman" w:cs="Times New Roman"/>
          <w:sz w:val="24"/>
          <w:szCs w:val="24"/>
        </w:rPr>
        <w:t>God has already prepared the work for you to do (Ephesians 2:10). But will you step out in faith? Will you pray persistently like Elijah, act boldly like Esther, and trust completely in the One who is able to do immeasurably more than all you ask or imagine (Ephesians 3:20)?</w:t>
      </w:r>
      <w:r>
        <w:rPr>
          <w:rFonts w:ascii="Times New Roman" w:hAnsi="Times New Roman" w:cs="Times New Roman"/>
          <w:sz w:val="24"/>
          <w:szCs w:val="24"/>
        </w:rPr>
        <w:t xml:space="preserve">  </w:t>
      </w:r>
      <w:r w:rsidRPr="00D5322A">
        <w:rPr>
          <w:rFonts w:ascii="Times New Roman" w:hAnsi="Times New Roman" w:cs="Times New Roman"/>
          <w:sz w:val="24"/>
          <w:szCs w:val="24"/>
        </w:rPr>
        <w:t>Now is the time. Don’t wait for the perfect moment, the perfect conditions, or the perfect level of certainty. Step forward in faith today. Pray, obey, take the leap, and seed the clouds—because in due time, God will bring the rain.</w:t>
      </w:r>
    </w:p>
    <w:p w14:paraId="6D101B44" w14:textId="77777777" w:rsidR="0077465B" w:rsidRDefault="0077465B" w:rsidP="0077465B">
      <w:pPr>
        <w:jc w:val="both"/>
        <w:rPr>
          <w:rFonts w:ascii="Times New Roman" w:hAnsi="Times New Roman" w:cs="Times New Roman"/>
          <w:sz w:val="24"/>
          <w:szCs w:val="24"/>
        </w:rPr>
      </w:pPr>
    </w:p>
    <w:sectPr w:rsidR="0077465B" w:rsidSect="00C21570">
      <w:footerReference w:type="default" r:id="rId23"/>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06C181" w14:textId="77777777" w:rsidR="00FF1FEE" w:rsidRPr="00714D30" w:rsidRDefault="00FF1FEE" w:rsidP="00745DFE">
      <w:pPr>
        <w:spacing w:after="0" w:line="240" w:lineRule="auto"/>
      </w:pPr>
      <w:r w:rsidRPr="00714D30">
        <w:separator/>
      </w:r>
    </w:p>
  </w:endnote>
  <w:endnote w:type="continuationSeparator" w:id="0">
    <w:p w14:paraId="3053DDA7" w14:textId="77777777" w:rsidR="00FF1FEE" w:rsidRPr="00714D30" w:rsidRDefault="00FF1FEE" w:rsidP="00745DFE">
      <w:pPr>
        <w:spacing w:after="0" w:line="240" w:lineRule="auto"/>
      </w:pPr>
      <w:r w:rsidRPr="00714D30">
        <w:continuationSeparator/>
      </w:r>
    </w:p>
  </w:endnote>
  <w:endnote w:type="continuationNotice" w:id="1">
    <w:p w14:paraId="51A385C2" w14:textId="77777777" w:rsidR="00FF1FEE" w:rsidRPr="00714D30" w:rsidRDefault="00FF1FE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714D30" w:rsidRDefault="003705D6">
        <w:pPr>
          <w:pStyle w:val="Footer"/>
          <w:pBdr>
            <w:top w:val="single" w:sz="4" w:space="1" w:color="D9D9D9" w:themeColor="background1" w:themeShade="D9"/>
          </w:pBdr>
          <w:rPr>
            <w:b/>
            <w:bCs/>
          </w:rPr>
        </w:pPr>
        <w:r w:rsidRPr="00714D30">
          <w:fldChar w:fldCharType="begin"/>
        </w:r>
        <w:r w:rsidRPr="00714D30">
          <w:instrText xml:space="preserve"> PAGE   \* MERGEFORMAT </w:instrText>
        </w:r>
        <w:r w:rsidRPr="00714D30">
          <w:fldChar w:fldCharType="separate"/>
        </w:r>
        <w:r w:rsidRPr="00714D30">
          <w:rPr>
            <w:b/>
            <w:bCs/>
          </w:rPr>
          <w:t>2</w:t>
        </w:r>
        <w:r w:rsidRPr="00714D30">
          <w:rPr>
            <w:b/>
            <w:bCs/>
          </w:rPr>
          <w:fldChar w:fldCharType="end"/>
        </w:r>
        <w:r w:rsidRPr="00714D30">
          <w:rPr>
            <w:b/>
            <w:bCs/>
          </w:rPr>
          <w:t xml:space="preserve"> | </w:t>
        </w:r>
        <w:r w:rsidRPr="00714D30">
          <w:rPr>
            <w:color w:val="7F7F7F" w:themeColor="background1" w:themeShade="7F"/>
            <w:spacing w:val="60"/>
          </w:rPr>
          <w:t>Page</w:t>
        </w:r>
      </w:p>
    </w:sdtContent>
  </w:sdt>
  <w:p w14:paraId="4D22D1E2" w14:textId="77777777" w:rsidR="003705D6" w:rsidRPr="00714D30"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92DCF9" w14:textId="77777777" w:rsidR="00FF1FEE" w:rsidRPr="00714D30" w:rsidRDefault="00FF1FEE" w:rsidP="00745DFE">
      <w:pPr>
        <w:spacing w:after="0" w:line="240" w:lineRule="auto"/>
      </w:pPr>
      <w:r w:rsidRPr="00714D30">
        <w:separator/>
      </w:r>
    </w:p>
  </w:footnote>
  <w:footnote w:type="continuationSeparator" w:id="0">
    <w:p w14:paraId="790C8409" w14:textId="77777777" w:rsidR="00FF1FEE" w:rsidRPr="00714D30" w:rsidRDefault="00FF1FEE" w:rsidP="00745DFE">
      <w:pPr>
        <w:spacing w:after="0" w:line="240" w:lineRule="auto"/>
      </w:pPr>
      <w:r w:rsidRPr="00714D30">
        <w:continuationSeparator/>
      </w:r>
    </w:p>
  </w:footnote>
  <w:footnote w:type="continuationNotice" w:id="1">
    <w:p w14:paraId="51DEEEA4" w14:textId="77777777" w:rsidR="00FF1FEE" w:rsidRPr="00714D30" w:rsidRDefault="00FF1FEE">
      <w:pPr>
        <w:spacing w:after="0" w:line="240" w:lineRule="auto"/>
      </w:pPr>
    </w:p>
  </w:footnote>
  <w:footnote w:id="2">
    <w:p w14:paraId="6BE33B31" w14:textId="77777777" w:rsidR="007676E9" w:rsidRDefault="007676E9" w:rsidP="007676E9">
      <w:pPr>
        <w:pStyle w:val="FootnoteText"/>
      </w:pPr>
      <w:r>
        <w:rPr>
          <w:rStyle w:val="FootnoteReference"/>
        </w:rPr>
        <w:footnoteRef/>
      </w:r>
      <w:r>
        <w:t xml:space="preserve"> Ibid., Location 3069.</w:t>
      </w:r>
    </w:p>
  </w:footnote>
  <w:footnote w:id="3">
    <w:p w14:paraId="743E7896" w14:textId="77777777" w:rsidR="00FD5B1D" w:rsidRDefault="00FD5B1D" w:rsidP="00FD5B1D">
      <w:pPr>
        <w:pStyle w:val="FootnoteText"/>
      </w:pPr>
      <w:r>
        <w:rPr>
          <w:rStyle w:val="FootnoteReference"/>
        </w:rPr>
        <w:footnoteRef/>
      </w:r>
      <w:r>
        <w:t xml:space="preserve"> Ibid., Location 3106</w:t>
      </w:r>
    </w:p>
  </w:footnote>
  <w:footnote w:id="4">
    <w:p w14:paraId="144F7D48" w14:textId="77777777" w:rsidR="00223D92" w:rsidRDefault="00223D92" w:rsidP="00223D92">
      <w:pPr>
        <w:pStyle w:val="FootnoteText"/>
        <w:rPr>
          <w:lang w:val="en-US"/>
        </w:rPr>
      </w:pPr>
      <w:r>
        <w:rPr>
          <w:rStyle w:val="FootnoteReference"/>
        </w:rPr>
        <w:footnoteRef/>
      </w:r>
      <w:r>
        <w:t xml:space="preserve"> </w:t>
      </w:r>
      <w:r>
        <w:rPr>
          <w:lang w:val="en-US"/>
        </w:rPr>
        <w:t>Ibid., Location 3144.</w:t>
      </w:r>
    </w:p>
    <w:p w14:paraId="67A55439" w14:textId="77777777" w:rsidR="0032364E" w:rsidRPr="008C04C5" w:rsidRDefault="0032364E" w:rsidP="00223D92">
      <w:pPr>
        <w:pStyle w:val="FootnoteText"/>
        <w:rPr>
          <w:lang w:val="en-US"/>
        </w:rPr>
      </w:pPr>
    </w:p>
  </w:footnote>
  <w:footnote w:id="5">
    <w:p w14:paraId="4C8A5585" w14:textId="77777777" w:rsidR="00DB0ADC" w:rsidRDefault="00DB0ADC" w:rsidP="00DB0ADC">
      <w:pPr>
        <w:pStyle w:val="FootnoteText"/>
      </w:pPr>
      <w:r>
        <w:rPr>
          <w:rStyle w:val="FootnoteReference"/>
        </w:rPr>
        <w:footnoteRef/>
      </w:r>
      <w:r>
        <w:t xml:space="preserve"> Ibid., Location 3161.</w:t>
      </w:r>
    </w:p>
  </w:footnote>
  <w:footnote w:id="6">
    <w:p w14:paraId="094215CD" w14:textId="77777777" w:rsidR="00DB0ADC" w:rsidRDefault="00DB0ADC" w:rsidP="00DB0ADC">
      <w:pPr>
        <w:pStyle w:val="FootnoteText"/>
      </w:pPr>
      <w:r>
        <w:rPr>
          <w:rStyle w:val="FootnoteReference"/>
        </w:rPr>
        <w:footnoteRef/>
      </w:r>
      <w:r>
        <w:t xml:space="preserve"> Ibid.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9E4804"/>
    <w:multiLevelType w:val="hybridMultilevel"/>
    <w:tmpl w:val="80584D2C"/>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 w15:restartNumberingAfterBreak="0">
    <w:nsid w:val="1D0D353D"/>
    <w:multiLevelType w:val="hybridMultilevel"/>
    <w:tmpl w:val="29980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490025"/>
    <w:multiLevelType w:val="hybridMultilevel"/>
    <w:tmpl w:val="8A242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D742B4"/>
    <w:multiLevelType w:val="hybridMultilevel"/>
    <w:tmpl w:val="47143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1828C2"/>
    <w:multiLevelType w:val="hybridMultilevel"/>
    <w:tmpl w:val="4E186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5"/>
  </w:num>
  <w:num w:numId="2" w16cid:durableId="844249652">
    <w:abstractNumId w:val="1"/>
  </w:num>
  <w:num w:numId="3" w16cid:durableId="224341328">
    <w:abstractNumId w:val="2"/>
  </w:num>
  <w:num w:numId="4" w16cid:durableId="759569237">
    <w:abstractNumId w:val="4"/>
  </w:num>
  <w:num w:numId="5" w16cid:durableId="1996258340">
    <w:abstractNumId w:val="3"/>
  </w:num>
  <w:num w:numId="6" w16cid:durableId="17328008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8B3"/>
    <w:rsid w:val="00000CD5"/>
    <w:rsid w:val="000012DA"/>
    <w:rsid w:val="00002D49"/>
    <w:rsid w:val="00002D9B"/>
    <w:rsid w:val="00003014"/>
    <w:rsid w:val="000038A2"/>
    <w:rsid w:val="00004176"/>
    <w:rsid w:val="0000478E"/>
    <w:rsid w:val="0000491B"/>
    <w:rsid w:val="00006246"/>
    <w:rsid w:val="00006F2A"/>
    <w:rsid w:val="0000762A"/>
    <w:rsid w:val="00007D14"/>
    <w:rsid w:val="00010C4E"/>
    <w:rsid w:val="000111EB"/>
    <w:rsid w:val="00011254"/>
    <w:rsid w:val="000112AF"/>
    <w:rsid w:val="0001156B"/>
    <w:rsid w:val="00011631"/>
    <w:rsid w:val="000118B4"/>
    <w:rsid w:val="00011CD0"/>
    <w:rsid w:val="00011E7E"/>
    <w:rsid w:val="00012053"/>
    <w:rsid w:val="00013512"/>
    <w:rsid w:val="00013C61"/>
    <w:rsid w:val="00014FEC"/>
    <w:rsid w:val="00015026"/>
    <w:rsid w:val="00016BF0"/>
    <w:rsid w:val="000171E4"/>
    <w:rsid w:val="00017572"/>
    <w:rsid w:val="000207E5"/>
    <w:rsid w:val="000207E8"/>
    <w:rsid w:val="00022168"/>
    <w:rsid w:val="00022D91"/>
    <w:rsid w:val="00022DB7"/>
    <w:rsid w:val="00022EB6"/>
    <w:rsid w:val="000246FA"/>
    <w:rsid w:val="00024DA1"/>
    <w:rsid w:val="00025599"/>
    <w:rsid w:val="0002625B"/>
    <w:rsid w:val="000262C5"/>
    <w:rsid w:val="00026A37"/>
    <w:rsid w:val="000275B8"/>
    <w:rsid w:val="00027DD1"/>
    <w:rsid w:val="000307A9"/>
    <w:rsid w:val="00032AC0"/>
    <w:rsid w:val="000332BE"/>
    <w:rsid w:val="0003341A"/>
    <w:rsid w:val="000336D9"/>
    <w:rsid w:val="00034065"/>
    <w:rsid w:val="000348FA"/>
    <w:rsid w:val="00034C35"/>
    <w:rsid w:val="000356AC"/>
    <w:rsid w:val="000357A7"/>
    <w:rsid w:val="00036124"/>
    <w:rsid w:val="00036479"/>
    <w:rsid w:val="00036D93"/>
    <w:rsid w:val="000375E8"/>
    <w:rsid w:val="0004003D"/>
    <w:rsid w:val="000401DD"/>
    <w:rsid w:val="0004039A"/>
    <w:rsid w:val="0004095B"/>
    <w:rsid w:val="00040CB9"/>
    <w:rsid w:val="00040FE2"/>
    <w:rsid w:val="0004184C"/>
    <w:rsid w:val="00041BB0"/>
    <w:rsid w:val="0004205F"/>
    <w:rsid w:val="00042069"/>
    <w:rsid w:val="00042191"/>
    <w:rsid w:val="00042345"/>
    <w:rsid w:val="000428AF"/>
    <w:rsid w:val="00042D77"/>
    <w:rsid w:val="000432FD"/>
    <w:rsid w:val="00043C97"/>
    <w:rsid w:val="00044708"/>
    <w:rsid w:val="00044998"/>
    <w:rsid w:val="00044D0C"/>
    <w:rsid w:val="000450F3"/>
    <w:rsid w:val="00045425"/>
    <w:rsid w:val="000456E5"/>
    <w:rsid w:val="0004592C"/>
    <w:rsid w:val="00045E8F"/>
    <w:rsid w:val="00046673"/>
    <w:rsid w:val="00047BEE"/>
    <w:rsid w:val="0005118D"/>
    <w:rsid w:val="00051323"/>
    <w:rsid w:val="0005154B"/>
    <w:rsid w:val="0005248C"/>
    <w:rsid w:val="00053B1D"/>
    <w:rsid w:val="00053C11"/>
    <w:rsid w:val="0005508C"/>
    <w:rsid w:val="00055827"/>
    <w:rsid w:val="000559E1"/>
    <w:rsid w:val="00056504"/>
    <w:rsid w:val="000575B0"/>
    <w:rsid w:val="00057657"/>
    <w:rsid w:val="00057CC3"/>
    <w:rsid w:val="00057F03"/>
    <w:rsid w:val="000610B6"/>
    <w:rsid w:val="00061D99"/>
    <w:rsid w:val="00061F52"/>
    <w:rsid w:val="00062237"/>
    <w:rsid w:val="00062C66"/>
    <w:rsid w:val="00062E49"/>
    <w:rsid w:val="0006386B"/>
    <w:rsid w:val="00063F6B"/>
    <w:rsid w:val="00064BED"/>
    <w:rsid w:val="00065CB9"/>
    <w:rsid w:val="000668CA"/>
    <w:rsid w:val="00067C0D"/>
    <w:rsid w:val="000700AE"/>
    <w:rsid w:val="000702E8"/>
    <w:rsid w:val="000702F9"/>
    <w:rsid w:val="000720FD"/>
    <w:rsid w:val="00072355"/>
    <w:rsid w:val="000723E4"/>
    <w:rsid w:val="00072FD9"/>
    <w:rsid w:val="00073003"/>
    <w:rsid w:val="00073530"/>
    <w:rsid w:val="00073F91"/>
    <w:rsid w:val="0007402F"/>
    <w:rsid w:val="000741B8"/>
    <w:rsid w:val="00075560"/>
    <w:rsid w:val="0007593E"/>
    <w:rsid w:val="00075EC9"/>
    <w:rsid w:val="00076136"/>
    <w:rsid w:val="000764D6"/>
    <w:rsid w:val="00076B09"/>
    <w:rsid w:val="0008019B"/>
    <w:rsid w:val="00080D03"/>
    <w:rsid w:val="00081D43"/>
    <w:rsid w:val="00081F3D"/>
    <w:rsid w:val="000821C9"/>
    <w:rsid w:val="0008253C"/>
    <w:rsid w:val="00082A44"/>
    <w:rsid w:val="00083266"/>
    <w:rsid w:val="0008328B"/>
    <w:rsid w:val="00083917"/>
    <w:rsid w:val="000840CC"/>
    <w:rsid w:val="00084CC2"/>
    <w:rsid w:val="00084EDE"/>
    <w:rsid w:val="000854B3"/>
    <w:rsid w:val="00085784"/>
    <w:rsid w:val="000859FC"/>
    <w:rsid w:val="00085BF3"/>
    <w:rsid w:val="00085CA0"/>
    <w:rsid w:val="00086013"/>
    <w:rsid w:val="000864AB"/>
    <w:rsid w:val="00086756"/>
    <w:rsid w:val="000867B1"/>
    <w:rsid w:val="00086BC0"/>
    <w:rsid w:val="0008735B"/>
    <w:rsid w:val="00087764"/>
    <w:rsid w:val="00087D53"/>
    <w:rsid w:val="00087DB1"/>
    <w:rsid w:val="000903C8"/>
    <w:rsid w:val="00090964"/>
    <w:rsid w:val="0009114B"/>
    <w:rsid w:val="000915BE"/>
    <w:rsid w:val="00091743"/>
    <w:rsid w:val="00093430"/>
    <w:rsid w:val="00093EC6"/>
    <w:rsid w:val="000946D1"/>
    <w:rsid w:val="00094EAE"/>
    <w:rsid w:val="000956E6"/>
    <w:rsid w:val="00095EA5"/>
    <w:rsid w:val="00096A99"/>
    <w:rsid w:val="00097182"/>
    <w:rsid w:val="000978A1"/>
    <w:rsid w:val="00097946"/>
    <w:rsid w:val="000A05CB"/>
    <w:rsid w:val="000A06FD"/>
    <w:rsid w:val="000A0F27"/>
    <w:rsid w:val="000A19E3"/>
    <w:rsid w:val="000A1AE2"/>
    <w:rsid w:val="000A201A"/>
    <w:rsid w:val="000A2344"/>
    <w:rsid w:val="000A25BB"/>
    <w:rsid w:val="000A2EA1"/>
    <w:rsid w:val="000A31CE"/>
    <w:rsid w:val="000A380A"/>
    <w:rsid w:val="000A38D8"/>
    <w:rsid w:val="000A3991"/>
    <w:rsid w:val="000A39AC"/>
    <w:rsid w:val="000A466B"/>
    <w:rsid w:val="000A4FCE"/>
    <w:rsid w:val="000A60EE"/>
    <w:rsid w:val="000A61F8"/>
    <w:rsid w:val="000A72DD"/>
    <w:rsid w:val="000B069F"/>
    <w:rsid w:val="000B1155"/>
    <w:rsid w:val="000B20D2"/>
    <w:rsid w:val="000B2F12"/>
    <w:rsid w:val="000B4DB3"/>
    <w:rsid w:val="000B56F1"/>
    <w:rsid w:val="000B6956"/>
    <w:rsid w:val="000B735F"/>
    <w:rsid w:val="000B74BF"/>
    <w:rsid w:val="000B78FF"/>
    <w:rsid w:val="000B794D"/>
    <w:rsid w:val="000C0BBA"/>
    <w:rsid w:val="000C0CB1"/>
    <w:rsid w:val="000C0CFA"/>
    <w:rsid w:val="000C10E2"/>
    <w:rsid w:val="000C12E2"/>
    <w:rsid w:val="000C15C1"/>
    <w:rsid w:val="000C2131"/>
    <w:rsid w:val="000C28BF"/>
    <w:rsid w:val="000C3C83"/>
    <w:rsid w:val="000C4A67"/>
    <w:rsid w:val="000C4CE1"/>
    <w:rsid w:val="000C6029"/>
    <w:rsid w:val="000C6093"/>
    <w:rsid w:val="000C64EE"/>
    <w:rsid w:val="000C7061"/>
    <w:rsid w:val="000C7B34"/>
    <w:rsid w:val="000D0081"/>
    <w:rsid w:val="000D0C1B"/>
    <w:rsid w:val="000D0EB6"/>
    <w:rsid w:val="000D1522"/>
    <w:rsid w:val="000D1EA0"/>
    <w:rsid w:val="000D2BBD"/>
    <w:rsid w:val="000D3306"/>
    <w:rsid w:val="000D3581"/>
    <w:rsid w:val="000D4245"/>
    <w:rsid w:val="000D4274"/>
    <w:rsid w:val="000D4FE1"/>
    <w:rsid w:val="000D6578"/>
    <w:rsid w:val="000D67E6"/>
    <w:rsid w:val="000D6AAC"/>
    <w:rsid w:val="000D6D61"/>
    <w:rsid w:val="000E057A"/>
    <w:rsid w:val="000E062D"/>
    <w:rsid w:val="000E0F46"/>
    <w:rsid w:val="000E1D90"/>
    <w:rsid w:val="000E21C5"/>
    <w:rsid w:val="000E243A"/>
    <w:rsid w:val="000E26EC"/>
    <w:rsid w:val="000E30CB"/>
    <w:rsid w:val="000E3878"/>
    <w:rsid w:val="000E3D30"/>
    <w:rsid w:val="000E3DC6"/>
    <w:rsid w:val="000E4F68"/>
    <w:rsid w:val="000E55FF"/>
    <w:rsid w:val="000E5961"/>
    <w:rsid w:val="000E6A31"/>
    <w:rsid w:val="000E7194"/>
    <w:rsid w:val="000E73D1"/>
    <w:rsid w:val="000E7C78"/>
    <w:rsid w:val="000E7DF4"/>
    <w:rsid w:val="000F05C8"/>
    <w:rsid w:val="000F0B14"/>
    <w:rsid w:val="000F0C33"/>
    <w:rsid w:val="000F1AAE"/>
    <w:rsid w:val="000F1BF3"/>
    <w:rsid w:val="000F2512"/>
    <w:rsid w:val="000F284B"/>
    <w:rsid w:val="000F3E7D"/>
    <w:rsid w:val="000F53A0"/>
    <w:rsid w:val="000F6C70"/>
    <w:rsid w:val="000F6C9B"/>
    <w:rsid w:val="000F7586"/>
    <w:rsid w:val="000F795E"/>
    <w:rsid w:val="0010008E"/>
    <w:rsid w:val="00100430"/>
    <w:rsid w:val="001008F2"/>
    <w:rsid w:val="00101279"/>
    <w:rsid w:val="00101434"/>
    <w:rsid w:val="0010225C"/>
    <w:rsid w:val="0010471B"/>
    <w:rsid w:val="001051BC"/>
    <w:rsid w:val="0010529F"/>
    <w:rsid w:val="00105C37"/>
    <w:rsid w:val="00105FDC"/>
    <w:rsid w:val="00106136"/>
    <w:rsid w:val="0010697C"/>
    <w:rsid w:val="0010698E"/>
    <w:rsid w:val="00106E11"/>
    <w:rsid w:val="001073E8"/>
    <w:rsid w:val="00110674"/>
    <w:rsid w:val="00110A27"/>
    <w:rsid w:val="00110E33"/>
    <w:rsid w:val="0011193F"/>
    <w:rsid w:val="00112059"/>
    <w:rsid w:val="0011256F"/>
    <w:rsid w:val="001126AB"/>
    <w:rsid w:val="00112FD6"/>
    <w:rsid w:val="0011342C"/>
    <w:rsid w:val="00114169"/>
    <w:rsid w:val="0011433A"/>
    <w:rsid w:val="00114919"/>
    <w:rsid w:val="00116989"/>
    <w:rsid w:val="001171D3"/>
    <w:rsid w:val="00117347"/>
    <w:rsid w:val="0012101B"/>
    <w:rsid w:val="001219AB"/>
    <w:rsid w:val="00121B37"/>
    <w:rsid w:val="00121B7B"/>
    <w:rsid w:val="0012211A"/>
    <w:rsid w:val="001237A1"/>
    <w:rsid w:val="00123FF8"/>
    <w:rsid w:val="00124C3E"/>
    <w:rsid w:val="0012548D"/>
    <w:rsid w:val="00125D06"/>
    <w:rsid w:val="00125D31"/>
    <w:rsid w:val="00126757"/>
    <w:rsid w:val="00126B13"/>
    <w:rsid w:val="00126B2A"/>
    <w:rsid w:val="00126E01"/>
    <w:rsid w:val="0013072A"/>
    <w:rsid w:val="001308EB"/>
    <w:rsid w:val="001314B1"/>
    <w:rsid w:val="0013262E"/>
    <w:rsid w:val="0013393F"/>
    <w:rsid w:val="001341F3"/>
    <w:rsid w:val="00134421"/>
    <w:rsid w:val="00134E65"/>
    <w:rsid w:val="00135030"/>
    <w:rsid w:val="00135A41"/>
    <w:rsid w:val="0013644E"/>
    <w:rsid w:val="00137670"/>
    <w:rsid w:val="00137A7D"/>
    <w:rsid w:val="00137E2F"/>
    <w:rsid w:val="0014040D"/>
    <w:rsid w:val="00140797"/>
    <w:rsid w:val="00140D37"/>
    <w:rsid w:val="001420D7"/>
    <w:rsid w:val="00142A6C"/>
    <w:rsid w:val="00143D3A"/>
    <w:rsid w:val="001440B7"/>
    <w:rsid w:val="001441FD"/>
    <w:rsid w:val="00144E5B"/>
    <w:rsid w:val="00144F7A"/>
    <w:rsid w:val="00146B6A"/>
    <w:rsid w:val="00147028"/>
    <w:rsid w:val="001472CA"/>
    <w:rsid w:val="00147BCD"/>
    <w:rsid w:val="00147EAB"/>
    <w:rsid w:val="00150B16"/>
    <w:rsid w:val="00150D12"/>
    <w:rsid w:val="001513F4"/>
    <w:rsid w:val="00151464"/>
    <w:rsid w:val="0015281C"/>
    <w:rsid w:val="00152A95"/>
    <w:rsid w:val="00154586"/>
    <w:rsid w:val="00154DA6"/>
    <w:rsid w:val="001554A1"/>
    <w:rsid w:val="001554B1"/>
    <w:rsid w:val="00155558"/>
    <w:rsid w:val="001558A9"/>
    <w:rsid w:val="00156504"/>
    <w:rsid w:val="00156B3A"/>
    <w:rsid w:val="0015742D"/>
    <w:rsid w:val="001602DA"/>
    <w:rsid w:val="001604CC"/>
    <w:rsid w:val="001618BB"/>
    <w:rsid w:val="00161986"/>
    <w:rsid w:val="00162312"/>
    <w:rsid w:val="0016293D"/>
    <w:rsid w:val="00163F0F"/>
    <w:rsid w:val="00164B2E"/>
    <w:rsid w:val="00164CB7"/>
    <w:rsid w:val="00164CC0"/>
    <w:rsid w:val="001651CD"/>
    <w:rsid w:val="0016522B"/>
    <w:rsid w:val="00165778"/>
    <w:rsid w:val="00165924"/>
    <w:rsid w:val="0016636C"/>
    <w:rsid w:val="00166D2E"/>
    <w:rsid w:val="00167D73"/>
    <w:rsid w:val="001708C9"/>
    <w:rsid w:val="0017118B"/>
    <w:rsid w:val="00171FB0"/>
    <w:rsid w:val="00173F98"/>
    <w:rsid w:val="00174039"/>
    <w:rsid w:val="001740FA"/>
    <w:rsid w:val="001744FF"/>
    <w:rsid w:val="001749A5"/>
    <w:rsid w:val="00174E7B"/>
    <w:rsid w:val="001753E5"/>
    <w:rsid w:val="001757B5"/>
    <w:rsid w:val="00175900"/>
    <w:rsid w:val="00175C82"/>
    <w:rsid w:val="0017632D"/>
    <w:rsid w:val="001770D2"/>
    <w:rsid w:val="001772E2"/>
    <w:rsid w:val="00181574"/>
    <w:rsid w:val="001816F8"/>
    <w:rsid w:val="001819D5"/>
    <w:rsid w:val="00181C6A"/>
    <w:rsid w:val="001821C4"/>
    <w:rsid w:val="00183DC6"/>
    <w:rsid w:val="00185208"/>
    <w:rsid w:val="001852F5"/>
    <w:rsid w:val="00185586"/>
    <w:rsid w:val="0018575E"/>
    <w:rsid w:val="00185E40"/>
    <w:rsid w:val="00186695"/>
    <w:rsid w:val="00186898"/>
    <w:rsid w:val="00186B44"/>
    <w:rsid w:val="001870E8"/>
    <w:rsid w:val="001904A6"/>
    <w:rsid w:val="001906BF"/>
    <w:rsid w:val="00190813"/>
    <w:rsid w:val="00191029"/>
    <w:rsid w:val="0019175D"/>
    <w:rsid w:val="00191F84"/>
    <w:rsid w:val="001923A1"/>
    <w:rsid w:val="001925D1"/>
    <w:rsid w:val="001927CA"/>
    <w:rsid w:val="001935E3"/>
    <w:rsid w:val="001943DC"/>
    <w:rsid w:val="00195DFF"/>
    <w:rsid w:val="00195FFB"/>
    <w:rsid w:val="0019686D"/>
    <w:rsid w:val="0019687B"/>
    <w:rsid w:val="00197351"/>
    <w:rsid w:val="001A051D"/>
    <w:rsid w:val="001A06B1"/>
    <w:rsid w:val="001A0E27"/>
    <w:rsid w:val="001A3121"/>
    <w:rsid w:val="001A3181"/>
    <w:rsid w:val="001A3481"/>
    <w:rsid w:val="001A3487"/>
    <w:rsid w:val="001A3CCF"/>
    <w:rsid w:val="001A46AA"/>
    <w:rsid w:val="001A4B31"/>
    <w:rsid w:val="001A4E07"/>
    <w:rsid w:val="001A5169"/>
    <w:rsid w:val="001A5639"/>
    <w:rsid w:val="001A61DE"/>
    <w:rsid w:val="001A642E"/>
    <w:rsid w:val="001A6907"/>
    <w:rsid w:val="001A6959"/>
    <w:rsid w:val="001A72F0"/>
    <w:rsid w:val="001A76C1"/>
    <w:rsid w:val="001B0CA2"/>
    <w:rsid w:val="001B1042"/>
    <w:rsid w:val="001B2F29"/>
    <w:rsid w:val="001B2F35"/>
    <w:rsid w:val="001B429B"/>
    <w:rsid w:val="001B430E"/>
    <w:rsid w:val="001B4766"/>
    <w:rsid w:val="001B47AE"/>
    <w:rsid w:val="001B636F"/>
    <w:rsid w:val="001B6494"/>
    <w:rsid w:val="001B76C8"/>
    <w:rsid w:val="001B7FC4"/>
    <w:rsid w:val="001C015B"/>
    <w:rsid w:val="001C02A9"/>
    <w:rsid w:val="001C1C3C"/>
    <w:rsid w:val="001C2034"/>
    <w:rsid w:val="001C2E4B"/>
    <w:rsid w:val="001C35CB"/>
    <w:rsid w:val="001C3A5A"/>
    <w:rsid w:val="001C6414"/>
    <w:rsid w:val="001C797F"/>
    <w:rsid w:val="001C7C5B"/>
    <w:rsid w:val="001C7FF1"/>
    <w:rsid w:val="001D15B0"/>
    <w:rsid w:val="001D1E42"/>
    <w:rsid w:val="001D293F"/>
    <w:rsid w:val="001D3079"/>
    <w:rsid w:val="001D3C04"/>
    <w:rsid w:val="001D3DBA"/>
    <w:rsid w:val="001D4ABB"/>
    <w:rsid w:val="001D4C9F"/>
    <w:rsid w:val="001D4E85"/>
    <w:rsid w:val="001D4EA2"/>
    <w:rsid w:val="001D5715"/>
    <w:rsid w:val="001D599C"/>
    <w:rsid w:val="001D6883"/>
    <w:rsid w:val="001D7346"/>
    <w:rsid w:val="001D7A1E"/>
    <w:rsid w:val="001E0512"/>
    <w:rsid w:val="001E056B"/>
    <w:rsid w:val="001E0877"/>
    <w:rsid w:val="001E1E15"/>
    <w:rsid w:val="001E24DF"/>
    <w:rsid w:val="001E2581"/>
    <w:rsid w:val="001E3348"/>
    <w:rsid w:val="001E336B"/>
    <w:rsid w:val="001E3B05"/>
    <w:rsid w:val="001E3E04"/>
    <w:rsid w:val="001E41B3"/>
    <w:rsid w:val="001E4DD7"/>
    <w:rsid w:val="001E4F47"/>
    <w:rsid w:val="001E51EA"/>
    <w:rsid w:val="001E5C95"/>
    <w:rsid w:val="001E69DE"/>
    <w:rsid w:val="001E6E73"/>
    <w:rsid w:val="001E71E0"/>
    <w:rsid w:val="001E759F"/>
    <w:rsid w:val="001E7786"/>
    <w:rsid w:val="001E7EE1"/>
    <w:rsid w:val="001F0F88"/>
    <w:rsid w:val="001F1C58"/>
    <w:rsid w:val="001F2170"/>
    <w:rsid w:val="001F226B"/>
    <w:rsid w:val="001F3F7D"/>
    <w:rsid w:val="001F4F1E"/>
    <w:rsid w:val="001F56C3"/>
    <w:rsid w:val="001F5BF2"/>
    <w:rsid w:val="001F5E93"/>
    <w:rsid w:val="001F5F92"/>
    <w:rsid w:val="001F60E0"/>
    <w:rsid w:val="001F697F"/>
    <w:rsid w:val="001F7135"/>
    <w:rsid w:val="0020020F"/>
    <w:rsid w:val="002004F5"/>
    <w:rsid w:val="002015DB"/>
    <w:rsid w:val="00201668"/>
    <w:rsid w:val="00202129"/>
    <w:rsid w:val="002029D7"/>
    <w:rsid w:val="0020413A"/>
    <w:rsid w:val="002044CB"/>
    <w:rsid w:val="00204C4E"/>
    <w:rsid w:val="00204D2D"/>
    <w:rsid w:val="00204E01"/>
    <w:rsid w:val="002053D5"/>
    <w:rsid w:val="00205A83"/>
    <w:rsid w:val="0020602F"/>
    <w:rsid w:val="002063CE"/>
    <w:rsid w:val="00206465"/>
    <w:rsid w:val="00206E5B"/>
    <w:rsid w:val="002075D5"/>
    <w:rsid w:val="002079EE"/>
    <w:rsid w:val="00207C3C"/>
    <w:rsid w:val="002114FB"/>
    <w:rsid w:val="002115AC"/>
    <w:rsid w:val="00211674"/>
    <w:rsid w:val="002118FB"/>
    <w:rsid w:val="00212D6B"/>
    <w:rsid w:val="0021323E"/>
    <w:rsid w:val="00213F08"/>
    <w:rsid w:val="002141FA"/>
    <w:rsid w:val="0021447E"/>
    <w:rsid w:val="002147A8"/>
    <w:rsid w:val="00214A28"/>
    <w:rsid w:val="00215729"/>
    <w:rsid w:val="00217485"/>
    <w:rsid w:val="002201A1"/>
    <w:rsid w:val="00221F0A"/>
    <w:rsid w:val="00221FDA"/>
    <w:rsid w:val="002222DF"/>
    <w:rsid w:val="0022341F"/>
    <w:rsid w:val="00223890"/>
    <w:rsid w:val="00223C05"/>
    <w:rsid w:val="00223D48"/>
    <w:rsid w:val="00223D92"/>
    <w:rsid w:val="002241A1"/>
    <w:rsid w:val="00224629"/>
    <w:rsid w:val="0022496C"/>
    <w:rsid w:val="00224E5B"/>
    <w:rsid w:val="00225934"/>
    <w:rsid w:val="00225A79"/>
    <w:rsid w:val="00225CE8"/>
    <w:rsid w:val="00226BE5"/>
    <w:rsid w:val="00227125"/>
    <w:rsid w:val="00227A6D"/>
    <w:rsid w:val="002306B5"/>
    <w:rsid w:val="0023095B"/>
    <w:rsid w:val="002316C0"/>
    <w:rsid w:val="002319C7"/>
    <w:rsid w:val="00231DDB"/>
    <w:rsid w:val="00231FE7"/>
    <w:rsid w:val="00232342"/>
    <w:rsid w:val="0023271E"/>
    <w:rsid w:val="00232ED7"/>
    <w:rsid w:val="00233DBF"/>
    <w:rsid w:val="002342DA"/>
    <w:rsid w:val="00234B70"/>
    <w:rsid w:val="00235493"/>
    <w:rsid w:val="00235C63"/>
    <w:rsid w:val="00235D1D"/>
    <w:rsid w:val="002373F7"/>
    <w:rsid w:val="0023776C"/>
    <w:rsid w:val="00237BB0"/>
    <w:rsid w:val="002404AE"/>
    <w:rsid w:val="00240F6A"/>
    <w:rsid w:val="00241681"/>
    <w:rsid w:val="00241797"/>
    <w:rsid w:val="00242090"/>
    <w:rsid w:val="002432B1"/>
    <w:rsid w:val="00244A34"/>
    <w:rsid w:val="00245304"/>
    <w:rsid w:val="002454A2"/>
    <w:rsid w:val="002464EB"/>
    <w:rsid w:val="002467FE"/>
    <w:rsid w:val="00246B66"/>
    <w:rsid w:val="00246DC0"/>
    <w:rsid w:val="002476C2"/>
    <w:rsid w:val="00247B69"/>
    <w:rsid w:val="002502CE"/>
    <w:rsid w:val="002506D5"/>
    <w:rsid w:val="00251E40"/>
    <w:rsid w:val="00252602"/>
    <w:rsid w:val="00252E0A"/>
    <w:rsid w:val="00253201"/>
    <w:rsid w:val="002536B8"/>
    <w:rsid w:val="00253888"/>
    <w:rsid w:val="002540CD"/>
    <w:rsid w:val="00254672"/>
    <w:rsid w:val="002559BC"/>
    <w:rsid w:val="00255DFA"/>
    <w:rsid w:val="00256798"/>
    <w:rsid w:val="00256CB9"/>
    <w:rsid w:val="0025746D"/>
    <w:rsid w:val="0025765D"/>
    <w:rsid w:val="00257805"/>
    <w:rsid w:val="00257C4B"/>
    <w:rsid w:val="00257D4B"/>
    <w:rsid w:val="00257F94"/>
    <w:rsid w:val="0026016E"/>
    <w:rsid w:val="00260A6E"/>
    <w:rsid w:val="00261E2B"/>
    <w:rsid w:val="002621D0"/>
    <w:rsid w:val="00262E51"/>
    <w:rsid w:val="002631AF"/>
    <w:rsid w:val="00263383"/>
    <w:rsid w:val="002633BB"/>
    <w:rsid w:val="00263440"/>
    <w:rsid w:val="002637D5"/>
    <w:rsid w:val="00264E4B"/>
    <w:rsid w:val="002651BE"/>
    <w:rsid w:val="00267265"/>
    <w:rsid w:val="0026791C"/>
    <w:rsid w:val="00267D7D"/>
    <w:rsid w:val="00270472"/>
    <w:rsid w:val="002718AF"/>
    <w:rsid w:val="00271D18"/>
    <w:rsid w:val="00271D2B"/>
    <w:rsid w:val="00271EAA"/>
    <w:rsid w:val="002724CD"/>
    <w:rsid w:val="00273BE6"/>
    <w:rsid w:val="0027406F"/>
    <w:rsid w:val="00274427"/>
    <w:rsid w:val="00274EFC"/>
    <w:rsid w:val="002750B6"/>
    <w:rsid w:val="00275696"/>
    <w:rsid w:val="00275884"/>
    <w:rsid w:val="002768D1"/>
    <w:rsid w:val="00276CA8"/>
    <w:rsid w:val="002771D6"/>
    <w:rsid w:val="00277DE2"/>
    <w:rsid w:val="0028117D"/>
    <w:rsid w:val="00281242"/>
    <w:rsid w:val="00281563"/>
    <w:rsid w:val="002818AE"/>
    <w:rsid w:val="002823DC"/>
    <w:rsid w:val="0028269C"/>
    <w:rsid w:val="00283599"/>
    <w:rsid w:val="00284029"/>
    <w:rsid w:val="00284203"/>
    <w:rsid w:val="00284FD7"/>
    <w:rsid w:val="002850BD"/>
    <w:rsid w:val="00285255"/>
    <w:rsid w:val="002853B3"/>
    <w:rsid w:val="00285AA5"/>
    <w:rsid w:val="00285ACD"/>
    <w:rsid w:val="00286372"/>
    <w:rsid w:val="00290FD4"/>
    <w:rsid w:val="0029392F"/>
    <w:rsid w:val="0029424C"/>
    <w:rsid w:val="00294729"/>
    <w:rsid w:val="002947A2"/>
    <w:rsid w:val="00295038"/>
    <w:rsid w:val="00295099"/>
    <w:rsid w:val="0029510A"/>
    <w:rsid w:val="0029662B"/>
    <w:rsid w:val="002969BB"/>
    <w:rsid w:val="00296A42"/>
    <w:rsid w:val="002970E2"/>
    <w:rsid w:val="00297A72"/>
    <w:rsid w:val="00297C76"/>
    <w:rsid w:val="002A1B0F"/>
    <w:rsid w:val="002A1DFF"/>
    <w:rsid w:val="002A2243"/>
    <w:rsid w:val="002A2531"/>
    <w:rsid w:val="002A3934"/>
    <w:rsid w:val="002A4118"/>
    <w:rsid w:val="002A4468"/>
    <w:rsid w:val="002A46AE"/>
    <w:rsid w:val="002A4B44"/>
    <w:rsid w:val="002A53CC"/>
    <w:rsid w:val="002A53F4"/>
    <w:rsid w:val="002A5F38"/>
    <w:rsid w:val="002A690A"/>
    <w:rsid w:val="002A6BFD"/>
    <w:rsid w:val="002A76D0"/>
    <w:rsid w:val="002B081A"/>
    <w:rsid w:val="002B0C8B"/>
    <w:rsid w:val="002B1073"/>
    <w:rsid w:val="002B355F"/>
    <w:rsid w:val="002B3958"/>
    <w:rsid w:val="002B399F"/>
    <w:rsid w:val="002B3BE6"/>
    <w:rsid w:val="002B46B3"/>
    <w:rsid w:val="002B48CE"/>
    <w:rsid w:val="002B49DE"/>
    <w:rsid w:val="002B5194"/>
    <w:rsid w:val="002B5297"/>
    <w:rsid w:val="002B5348"/>
    <w:rsid w:val="002B62B2"/>
    <w:rsid w:val="002B6C89"/>
    <w:rsid w:val="002B760E"/>
    <w:rsid w:val="002C00A0"/>
    <w:rsid w:val="002C0B36"/>
    <w:rsid w:val="002C0C12"/>
    <w:rsid w:val="002C0F77"/>
    <w:rsid w:val="002C11A6"/>
    <w:rsid w:val="002C1E98"/>
    <w:rsid w:val="002C2723"/>
    <w:rsid w:val="002C35A3"/>
    <w:rsid w:val="002C35AD"/>
    <w:rsid w:val="002C39F3"/>
    <w:rsid w:val="002C4B83"/>
    <w:rsid w:val="002C7208"/>
    <w:rsid w:val="002C7432"/>
    <w:rsid w:val="002C7954"/>
    <w:rsid w:val="002C7D4E"/>
    <w:rsid w:val="002D0898"/>
    <w:rsid w:val="002D0A2C"/>
    <w:rsid w:val="002D17C0"/>
    <w:rsid w:val="002D17D0"/>
    <w:rsid w:val="002D1F82"/>
    <w:rsid w:val="002D3461"/>
    <w:rsid w:val="002D3C8B"/>
    <w:rsid w:val="002D4B3C"/>
    <w:rsid w:val="002D4DA8"/>
    <w:rsid w:val="002D4DDB"/>
    <w:rsid w:val="002D513B"/>
    <w:rsid w:val="002D5443"/>
    <w:rsid w:val="002D5E67"/>
    <w:rsid w:val="002D5FF6"/>
    <w:rsid w:val="002D64E6"/>
    <w:rsid w:val="002D6777"/>
    <w:rsid w:val="002D6D4B"/>
    <w:rsid w:val="002D7373"/>
    <w:rsid w:val="002D75D0"/>
    <w:rsid w:val="002D761D"/>
    <w:rsid w:val="002D79D6"/>
    <w:rsid w:val="002D7B5C"/>
    <w:rsid w:val="002E0BCB"/>
    <w:rsid w:val="002E0D16"/>
    <w:rsid w:val="002E2595"/>
    <w:rsid w:val="002E2EAB"/>
    <w:rsid w:val="002E3272"/>
    <w:rsid w:val="002E35AC"/>
    <w:rsid w:val="002E3F3A"/>
    <w:rsid w:val="002E4FD6"/>
    <w:rsid w:val="002E5433"/>
    <w:rsid w:val="002E5C5D"/>
    <w:rsid w:val="002E6314"/>
    <w:rsid w:val="002E6506"/>
    <w:rsid w:val="002E6A82"/>
    <w:rsid w:val="002F06B0"/>
    <w:rsid w:val="002F0779"/>
    <w:rsid w:val="002F0953"/>
    <w:rsid w:val="002F128B"/>
    <w:rsid w:val="002F1823"/>
    <w:rsid w:val="002F1F73"/>
    <w:rsid w:val="002F2093"/>
    <w:rsid w:val="002F2248"/>
    <w:rsid w:val="002F3020"/>
    <w:rsid w:val="002F334B"/>
    <w:rsid w:val="002F3A58"/>
    <w:rsid w:val="002F4FDF"/>
    <w:rsid w:val="002F5760"/>
    <w:rsid w:val="002F5F0E"/>
    <w:rsid w:val="002F78DB"/>
    <w:rsid w:val="002F7A6D"/>
    <w:rsid w:val="002F7DAF"/>
    <w:rsid w:val="00300171"/>
    <w:rsid w:val="00300AFC"/>
    <w:rsid w:val="003021A3"/>
    <w:rsid w:val="00302256"/>
    <w:rsid w:val="00302808"/>
    <w:rsid w:val="00302C2E"/>
    <w:rsid w:val="00302DD2"/>
    <w:rsid w:val="00303731"/>
    <w:rsid w:val="0030485D"/>
    <w:rsid w:val="00304D73"/>
    <w:rsid w:val="00304DBE"/>
    <w:rsid w:val="00304EB6"/>
    <w:rsid w:val="0030522A"/>
    <w:rsid w:val="00306580"/>
    <w:rsid w:val="003066E3"/>
    <w:rsid w:val="003072A6"/>
    <w:rsid w:val="0030783F"/>
    <w:rsid w:val="00307CCD"/>
    <w:rsid w:val="00307E7A"/>
    <w:rsid w:val="00307FB0"/>
    <w:rsid w:val="0031058C"/>
    <w:rsid w:val="0031081E"/>
    <w:rsid w:val="0031083B"/>
    <w:rsid w:val="003108E2"/>
    <w:rsid w:val="00310900"/>
    <w:rsid w:val="00311CB1"/>
    <w:rsid w:val="0031297C"/>
    <w:rsid w:val="00315222"/>
    <w:rsid w:val="00315997"/>
    <w:rsid w:val="003167BF"/>
    <w:rsid w:val="00316D44"/>
    <w:rsid w:val="00317E04"/>
    <w:rsid w:val="00317F73"/>
    <w:rsid w:val="0032001A"/>
    <w:rsid w:val="003205E3"/>
    <w:rsid w:val="00320B68"/>
    <w:rsid w:val="003215E4"/>
    <w:rsid w:val="00322716"/>
    <w:rsid w:val="0032364E"/>
    <w:rsid w:val="00323A22"/>
    <w:rsid w:val="00324FEC"/>
    <w:rsid w:val="00325206"/>
    <w:rsid w:val="0032534C"/>
    <w:rsid w:val="003255B1"/>
    <w:rsid w:val="003261D0"/>
    <w:rsid w:val="00326B2D"/>
    <w:rsid w:val="00327D8B"/>
    <w:rsid w:val="00330434"/>
    <w:rsid w:val="003309A8"/>
    <w:rsid w:val="00331560"/>
    <w:rsid w:val="00331BF9"/>
    <w:rsid w:val="003326C0"/>
    <w:rsid w:val="00333A0B"/>
    <w:rsid w:val="00333E8C"/>
    <w:rsid w:val="00334604"/>
    <w:rsid w:val="00334B77"/>
    <w:rsid w:val="00334FBB"/>
    <w:rsid w:val="003359BE"/>
    <w:rsid w:val="00335E69"/>
    <w:rsid w:val="003362F1"/>
    <w:rsid w:val="003364BA"/>
    <w:rsid w:val="00336C6D"/>
    <w:rsid w:val="00336D7E"/>
    <w:rsid w:val="003373B6"/>
    <w:rsid w:val="003379BC"/>
    <w:rsid w:val="003402AE"/>
    <w:rsid w:val="00340AE1"/>
    <w:rsid w:val="003413ED"/>
    <w:rsid w:val="0034177F"/>
    <w:rsid w:val="00342498"/>
    <w:rsid w:val="0034249C"/>
    <w:rsid w:val="0034276F"/>
    <w:rsid w:val="00343AD0"/>
    <w:rsid w:val="00343CE3"/>
    <w:rsid w:val="0034446B"/>
    <w:rsid w:val="003446DD"/>
    <w:rsid w:val="0034482E"/>
    <w:rsid w:val="0034534F"/>
    <w:rsid w:val="003459AC"/>
    <w:rsid w:val="00346510"/>
    <w:rsid w:val="00347065"/>
    <w:rsid w:val="00347217"/>
    <w:rsid w:val="00347355"/>
    <w:rsid w:val="00347C3D"/>
    <w:rsid w:val="00347F48"/>
    <w:rsid w:val="00350256"/>
    <w:rsid w:val="00350468"/>
    <w:rsid w:val="00350626"/>
    <w:rsid w:val="00350E68"/>
    <w:rsid w:val="00350FD7"/>
    <w:rsid w:val="00352B66"/>
    <w:rsid w:val="00353DC0"/>
    <w:rsid w:val="00354255"/>
    <w:rsid w:val="00354FCF"/>
    <w:rsid w:val="00356355"/>
    <w:rsid w:val="0035659C"/>
    <w:rsid w:val="003565C0"/>
    <w:rsid w:val="003573F1"/>
    <w:rsid w:val="00357468"/>
    <w:rsid w:val="0035773E"/>
    <w:rsid w:val="00357F2D"/>
    <w:rsid w:val="00360193"/>
    <w:rsid w:val="0036147C"/>
    <w:rsid w:val="00361E5C"/>
    <w:rsid w:val="0036203C"/>
    <w:rsid w:val="00362647"/>
    <w:rsid w:val="00362712"/>
    <w:rsid w:val="00364351"/>
    <w:rsid w:val="00364F7E"/>
    <w:rsid w:val="00365DDB"/>
    <w:rsid w:val="003660E5"/>
    <w:rsid w:val="00366809"/>
    <w:rsid w:val="00366D9C"/>
    <w:rsid w:val="003670B5"/>
    <w:rsid w:val="00367B97"/>
    <w:rsid w:val="00367F61"/>
    <w:rsid w:val="003701B0"/>
    <w:rsid w:val="003705D6"/>
    <w:rsid w:val="00370601"/>
    <w:rsid w:val="00370F8A"/>
    <w:rsid w:val="00371AB1"/>
    <w:rsid w:val="003722E7"/>
    <w:rsid w:val="003723A0"/>
    <w:rsid w:val="003725C9"/>
    <w:rsid w:val="00372A60"/>
    <w:rsid w:val="003734B5"/>
    <w:rsid w:val="00373AD9"/>
    <w:rsid w:val="00373B5A"/>
    <w:rsid w:val="00373E48"/>
    <w:rsid w:val="00374069"/>
    <w:rsid w:val="00374270"/>
    <w:rsid w:val="00375069"/>
    <w:rsid w:val="00377E8C"/>
    <w:rsid w:val="0038064D"/>
    <w:rsid w:val="00380F03"/>
    <w:rsid w:val="0038212E"/>
    <w:rsid w:val="00382239"/>
    <w:rsid w:val="00382F9D"/>
    <w:rsid w:val="003839DE"/>
    <w:rsid w:val="00383C70"/>
    <w:rsid w:val="00383E78"/>
    <w:rsid w:val="00384723"/>
    <w:rsid w:val="00384A7D"/>
    <w:rsid w:val="00384EF5"/>
    <w:rsid w:val="00385817"/>
    <w:rsid w:val="003859C0"/>
    <w:rsid w:val="00385DD2"/>
    <w:rsid w:val="003865C0"/>
    <w:rsid w:val="00387790"/>
    <w:rsid w:val="00390CFB"/>
    <w:rsid w:val="003919EB"/>
    <w:rsid w:val="00391D57"/>
    <w:rsid w:val="00393FC5"/>
    <w:rsid w:val="003947CD"/>
    <w:rsid w:val="00394E1D"/>
    <w:rsid w:val="00396174"/>
    <w:rsid w:val="003965E5"/>
    <w:rsid w:val="00396FDA"/>
    <w:rsid w:val="00397AFB"/>
    <w:rsid w:val="003A0477"/>
    <w:rsid w:val="003A10FF"/>
    <w:rsid w:val="003A3162"/>
    <w:rsid w:val="003A3A96"/>
    <w:rsid w:val="003A3F8E"/>
    <w:rsid w:val="003A45DE"/>
    <w:rsid w:val="003A4AC7"/>
    <w:rsid w:val="003A4CFB"/>
    <w:rsid w:val="003A5390"/>
    <w:rsid w:val="003A570A"/>
    <w:rsid w:val="003A62CE"/>
    <w:rsid w:val="003A68BB"/>
    <w:rsid w:val="003A7C34"/>
    <w:rsid w:val="003B026A"/>
    <w:rsid w:val="003B06B2"/>
    <w:rsid w:val="003B15AA"/>
    <w:rsid w:val="003B195D"/>
    <w:rsid w:val="003B2F37"/>
    <w:rsid w:val="003B34A0"/>
    <w:rsid w:val="003B392B"/>
    <w:rsid w:val="003B3D66"/>
    <w:rsid w:val="003B4083"/>
    <w:rsid w:val="003B4781"/>
    <w:rsid w:val="003B4F3B"/>
    <w:rsid w:val="003B693B"/>
    <w:rsid w:val="003B6D46"/>
    <w:rsid w:val="003B6EC3"/>
    <w:rsid w:val="003B744B"/>
    <w:rsid w:val="003B75F5"/>
    <w:rsid w:val="003B76F8"/>
    <w:rsid w:val="003C05E9"/>
    <w:rsid w:val="003C07F3"/>
    <w:rsid w:val="003C1165"/>
    <w:rsid w:val="003C1555"/>
    <w:rsid w:val="003C1639"/>
    <w:rsid w:val="003C1ADC"/>
    <w:rsid w:val="003C1D2E"/>
    <w:rsid w:val="003C29D6"/>
    <w:rsid w:val="003C2BC1"/>
    <w:rsid w:val="003C3106"/>
    <w:rsid w:val="003C3B13"/>
    <w:rsid w:val="003C3DDE"/>
    <w:rsid w:val="003C3F99"/>
    <w:rsid w:val="003C4A82"/>
    <w:rsid w:val="003C4DED"/>
    <w:rsid w:val="003C4F1D"/>
    <w:rsid w:val="003C558D"/>
    <w:rsid w:val="003C5BD8"/>
    <w:rsid w:val="003C6064"/>
    <w:rsid w:val="003C65D7"/>
    <w:rsid w:val="003C6C94"/>
    <w:rsid w:val="003C6F06"/>
    <w:rsid w:val="003C7339"/>
    <w:rsid w:val="003C752D"/>
    <w:rsid w:val="003D029F"/>
    <w:rsid w:val="003D0AB9"/>
    <w:rsid w:val="003D0BAA"/>
    <w:rsid w:val="003D2186"/>
    <w:rsid w:val="003D2D64"/>
    <w:rsid w:val="003D39E5"/>
    <w:rsid w:val="003D3A76"/>
    <w:rsid w:val="003D3F40"/>
    <w:rsid w:val="003D44C8"/>
    <w:rsid w:val="003D4DE5"/>
    <w:rsid w:val="003D4F18"/>
    <w:rsid w:val="003D4FFD"/>
    <w:rsid w:val="003D5214"/>
    <w:rsid w:val="003D5B24"/>
    <w:rsid w:val="003D63DC"/>
    <w:rsid w:val="003D7472"/>
    <w:rsid w:val="003D7762"/>
    <w:rsid w:val="003E2AA4"/>
    <w:rsid w:val="003E2C0B"/>
    <w:rsid w:val="003E2E2C"/>
    <w:rsid w:val="003E39AA"/>
    <w:rsid w:val="003E3B04"/>
    <w:rsid w:val="003E451F"/>
    <w:rsid w:val="003E52FB"/>
    <w:rsid w:val="003E5A7A"/>
    <w:rsid w:val="003E7B63"/>
    <w:rsid w:val="003E7DFC"/>
    <w:rsid w:val="003E7E7E"/>
    <w:rsid w:val="003F017A"/>
    <w:rsid w:val="003F0209"/>
    <w:rsid w:val="003F0233"/>
    <w:rsid w:val="003F0B3A"/>
    <w:rsid w:val="003F1B8D"/>
    <w:rsid w:val="003F22D4"/>
    <w:rsid w:val="003F2601"/>
    <w:rsid w:val="003F291A"/>
    <w:rsid w:val="003F2A3D"/>
    <w:rsid w:val="003F2C18"/>
    <w:rsid w:val="003F2E7F"/>
    <w:rsid w:val="003F323B"/>
    <w:rsid w:val="003F3C9D"/>
    <w:rsid w:val="003F4545"/>
    <w:rsid w:val="003F4D93"/>
    <w:rsid w:val="003F4E8F"/>
    <w:rsid w:val="003F5F05"/>
    <w:rsid w:val="003F646B"/>
    <w:rsid w:val="003F6FD8"/>
    <w:rsid w:val="003F7019"/>
    <w:rsid w:val="003F70D0"/>
    <w:rsid w:val="003F79C8"/>
    <w:rsid w:val="003F7F6D"/>
    <w:rsid w:val="00400058"/>
    <w:rsid w:val="00400407"/>
    <w:rsid w:val="00400E0E"/>
    <w:rsid w:val="004011F1"/>
    <w:rsid w:val="00401360"/>
    <w:rsid w:val="004024C8"/>
    <w:rsid w:val="0040262E"/>
    <w:rsid w:val="00402F83"/>
    <w:rsid w:val="00403104"/>
    <w:rsid w:val="004032BF"/>
    <w:rsid w:val="00403731"/>
    <w:rsid w:val="0040402A"/>
    <w:rsid w:val="004041A3"/>
    <w:rsid w:val="00404520"/>
    <w:rsid w:val="004045E6"/>
    <w:rsid w:val="004046AC"/>
    <w:rsid w:val="00404CF9"/>
    <w:rsid w:val="00404D72"/>
    <w:rsid w:val="00406665"/>
    <w:rsid w:val="00406D57"/>
    <w:rsid w:val="004075AD"/>
    <w:rsid w:val="00410306"/>
    <w:rsid w:val="00411058"/>
    <w:rsid w:val="00411186"/>
    <w:rsid w:val="004114AD"/>
    <w:rsid w:val="00413142"/>
    <w:rsid w:val="00414986"/>
    <w:rsid w:val="00414E8A"/>
    <w:rsid w:val="00415689"/>
    <w:rsid w:val="00415D69"/>
    <w:rsid w:val="0041676E"/>
    <w:rsid w:val="00416B59"/>
    <w:rsid w:val="00416D1C"/>
    <w:rsid w:val="00417EDF"/>
    <w:rsid w:val="00420077"/>
    <w:rsid w:val="004200BD"/>
    <w:rsid w:val="0042024E"/>
    <w:rsid w:val="00422F11"/>
    <w:rsid w:val="00422FA4"/>
    <w:rsid w:val="00422FEC"/>
    <w:rsid w:val="00422FFF"/>
    <w:rsid w:val="004232BB"/>
    <w:rsid w:val="00423456"/>
    <w:rsid w:val="00423485"/>
    <w:rsid w:val="00424603"/>
    <w:rsid w:val="00424843"/>
    <w:rsid w:val="00425062"/>
    <w:rsid w:val="0042580B"/>
    <w:rsid w:val="00425868"/>
    <w:rsid w:val="0042693A"/>
    <w:rsid w:val="00426A48"/>
    <w:rsid w:val="004271A1"/>
    <w:rsid w:val="00427799"/>
    <w:rsid w:val="00427998"/>
    <w:rsid w:val="004304DF"/>
    <w:rsid w:val="00431BD3"/>
    <w:rsid w:val="00432BF9"/>
    <w:rsid w:val="00432DB4"/>
    <w:rsid w:val="00433CDA"/>
    <w:rsid w:val="00434023"/>
    <w:rsid w:val="0043419F"/>
    <w:rsid w:val="0043448F"/>
    <w:rsid w:val="00434497"/>
    <w:rsid w:val="00434BB6"/>
    <w:rsid w:val="00435A3A"/>
    <w:rsid w:val="00435E23"/>
    <w:rsid w:val="0043611F"/>
    <w:rsid w:val="00437197"/>
    <w:rsid w:val="00437301"/>
    <w:rsid w:val="004373A6"/>
    <w:rsid w:val="00437D87"/>
    <w:rsid w:val="004400BD"/>
    <w:rsid w:val="00440331"/>
    <w:rsid w:val="00440401"/>
    <w:rsid w:val="00440A6D"/>
    <w:rsid w:val="00441595"/>
    <w:rsid w:val="00441705"/>
    <w:rsid w:val="0044185C"/>
    <w:rsid w:val="00441B32"/>
    <w:rsid w:val="004423B5"/>
    <w:rsid w:val="004426B1"/>
    <w:rsid w:val="00442703"/>
    <w:rsid w:val="00442ADF"/>
    <w:rsid w:val="00442C04"/>
    <w:rsid w:val="00443FEB"/>
    <w:rsid w:val="00444142"/>
    <w:rsid w:val="00444B76"/>
    <w:rsid w:val="004467FB"/>
    <w:rsid w:val="00446ACB"/>
    <w:rsid w:val="00446B22"/>
    <w:rsid w:val="00446B98"/>
    <w:rsid w:val="004472FD"/>
    <w:rsid w:val="0044742D"/>
    <w:rsid w:val="00447467"/>
    <w:rsid w:val="00447644"/>
    <w:rsid w:val="0045047B"/>
    <w:rsid w:val="004504DA"/>
    <w:rsid w:val="0045108F"/>
    <w:rsid w:val="004510DB"/>
    <w:rsid w:val="004515B8"/>
    <w:rsid w:val="00451DE0"/>
    <w:rsid w:val="00452140"/>
    <w:rsid w:val="004539A5"/>
    <w:rsid w:val="00453DBF"/>
    <w:rsid w:val="0045469E"/>
    <w:rsid w:val="00454FB9"/>
    <w:rsid w:val="00456A9A"/>
    <w:rsid w:val="00460333"/>
    <w:rsid w:val="00460426"/>
    <w:rsid w:val="00460C4C"/>
    <w:rsid w:val="004629A3"/>
    <w:rsid w:val="00463522"/>
    <w:rsid w:val="00463A61"/>
    <w:rsid w:val="00463C02"/>
    <w:rsid w:val="004658A0"/>
    <w:rsid w:val="00466161"/>
    <w:rsid w:val="00466180"/>
    <w:rsid w:val="00466492"/>
    <w:rsid w:val="004675DD"/>
    <w:rsid w:val="00467773"/>
    <w:rsid w:val="00467B37"/>
    <w:rsid w:val="00467F20"/>
    <w:rsid w:val="00470E7F"/>
    <w:rsid w:val="004718AD"/>
    <w:rsid w:val="00471DFF"/>
    <w:rsid w:val="00472CF5"/>
    <w:rsid w:val="00472D6F"/>
    <w:rsid w:val="004744EC"/>
    <w:rsid w:val="00474D5B"/>
    <w:rsid w:val="00475113"/>
    <w:rsid w:val="00475619"/>
    <w:rsid w:val="0047577A"/>
    <w:rsid w:val="004758D7"/>
    <w:rsid w:val="004768E0"/>
    <w:rsid w:val="0047703B"/>
    <w:rsid w:val="0047709B"/>
    <w:rsid w:val="00477E49"/>
    <w:rsid w:val="0048142F"/>
    <w:rsid w:val="00481644"/>
    <w:rsid w:val="00481869"/>
    <w:rsid w:val="00482E9E"/>
    <w:rsid w:val="0048337D"/>
    <w:rsid w:val="00483930"/>
    <w:rsid w:val="00483C3E"/>
    <w:rsid w:val="00483F6F"/>
    <w:rsid w:val="00484181"/>
    <w:rsid w:val="0048449B"/>
    <w:rsid w:val="0048525B"/>
    <w:rsid w:val="00486CCC"/>
    <w:rsid w:val="00487043"/>
    <w:rsid w:val="00490270"/>
    <w:rsid w:val="0049037F"/>
    <w:rsid w:val="00490600"/>
    <w:rsid w:val="00490EC6"/>
    <w:rsid w:val="00491421"/>
    <w:rsid w:val="00491452"/>
    <w:rsid w:val="0049183E"/>
    <w:rsid w:val="00491C99"/>
    <w:rsid w:val="00492659"/>
    <w:rsid w:val="00492667"/>
    <w:rsid w:val="00492781"/>
    <w:rsid w:val="00492B5D"/>
    <w:rsid w:val="00492E36"/>
    <w:rsid w:val="004940E6"/>
    <w:rsid w:val="004943D9"/>
    <w:rsid w:val="004946FF"/>
    <w:rsid w:val="00494AC6"/>
    <w:rsid w:val="00494F63"/>
    <w:rsid w:val="004953FA"/>
    <w:rsid w:val="004958CF"/>
    <w:rsid w:val="00495FF7"/>
    <w:rsid w:val="0049683D"/>
    <w:rsid w:val="004968AE"/>
    <w:rsid w:val="00497163"/>
    <w:rsid w:val="004971AB"/>
    <w:rsid w:val="00497407"/>
    <w:rsid w:val="004A00C6"/>
    <w:rsid w:val="004A08D6"/>
    <w:rsid w:val="004A0F84"/>
    <w:rsid w:val="004A10EA"/>
    <w:rsid w:val="004A1D4A"/>
    <w:rsid w:val="004A23B9"/>
    <w:rsid w:val="004A2C76"/>
    <w:rsid w:val="004A2E79"/>
    <w:rsid w:val="004A33CA"/>
    <w:rsid w:val="004A3C67"/>
    <w:rsid w:val="004A4426"/>
    <w:rsid w:val="004A456F"/>
    <w:rsid w:val="004A4BA9"/>
    <w:rsid w:val="004A51C5"/>
    <w:rsid w:val="004A5249"/>
    <w:rsid w:val="004A562F"/>
    <w:rsid w:val="004A704B"/>
    <w:rsid w:val="004A7DA2"/>
    <w:rsid w:val="004B0125"/>
    <w:rsid w:val="004B1512"/>
    <w:rsid w:val="004B2C1D"/>
    <w:rsid w:val="004B3222"/>
    <w:rsid w:val="004B38DF"/>
    <w:rsid w:val="004B3962"/>
    <w:rsid w:val="004B45D5"/>
    <w:rsid w:val="004B477F"/>
    <w:rsid w:val="004B47C9"/>
    <w:rsid w:val="004B5038"/>
    <w:rsid w:val="004B55E9"/>
    <w:rsid w:val="004B58FE"/>
    <w:rsid w:val="004B6A31"/>
    <w:rsid w:val="004B6BBA"/>
    <w:rsid w:val="004B701E"/>
    <w:rsid w:val="004B731A"/>
    <w:rsid w:val="004B78D1"/>
    <w:rsid w:val="004B79CD"/>
    <w:rsid w:val="004B7E80"/>
    <w:rsid w:val="004C0B49"/>
    <w:rsid w:val="004C0D3E"/>
    <w:rsid w:val="004C177E"/>
    <w:rsid w:val="004C1A70"/>
    <w:rsid w:val="004C1EBA"/>
    <w:rsid w:val="004C2669"/>
    <w:rsid w:val="004C27A4"/>
    <w:rsid w:val="004C3C2A"/>
    <w:rsid w:val="004C3D3D"/>
    <w:rsid w:val="004C3EB7"/>
    <w:rsid w:val="004C5019"/>
    <w:rsid w:val="004C69A6"/>
    <w:rsid w:val="004C734A"/>
    <w:rsid w:val="004C78A8"/>
    <w:rsid w:val="004D08C6"/>
    <w:rsid w:val="004D1354"/>
    <w:rsid w:val="004D2441"/>
    <w:rsid w:val="004D2DBE"/>
    <w:rsid w:val="004D38CF"/>
    <w:rsid w:val="004D3B9F"/>
    <w:rsid w:val="004D532C"/>
    <w:rsid w:val="004D53BE"/>
    <w:rsid w:val="004D5D51"/>
    <w:rsid w:val="004D6830"/>
    <w:rsid w:val="004D6B82"/>
    <w:rsid w:val="004D742B"/>
    <w:rsid w:val="004E15BA"/>
    <w:rsid w:val="004E17C3"/>
    <w:rsid w:val="004E220D"/>
    <w:rsid w:val="004E25DD"/>
    <w:rsid w:val="004E2984"/>
    <w:rsid w:val="004E2B5D"/>
    <w:rsid w:val="004E37C0"/>
    <w:rsid w:val="004E37F4"/>
    <w:rsid w:val="004E44BE"/>
    <w:rsid w:val="004E4715"/>
    <w:rsid w:val="004E4D81"/>
    <w:rsid w:val="004E4F1E"/>
    <w:rsid w:val="004E4FC7"/>
    <w:rsid w:val="004E5140"/>
    <w:rsid w:val="004E58A8"/>
    <w:rsid w:val="004E5BCF"/>
    <w:rsid w:val="004E6077"/>
    <w:rsid w:val="004E65D1"/>
    <w:rsid w:val="004E73F8"/>
    <w:rsid w:val="004E7963"/>
    <w:rsid w:val="004F08F4"/>
    <w:rsid w:val="004F1669"/>
    <w:rsid w:val="004F1A6F"/>
    <w:rsid w:val="004F1C13"/>
    <w:rsid w:val="004F1D31"/>
    <w:rsid w:val="004F22D5"/>
    <w:rsid w:val="004F2E8E"/>
    <w:rsid w:val="004F33E3"/>
    <w:rsid w:val="004F4016"/>
    <w:rsid w:val="004F46AB"/>
    <w:rsid w:val="004F499D"/>
    <w:rsid w:val="004F58C8"/>
    <w:rsid w:val="004F596A"/>
    <w:rsid w:val="004F5AD1"/>
    <w:rsid w:val="004F5B60"/>
    <w:rsid w:val="004F68F2"/>
    <w:rsid w:val="004F6A75"/>
    <w:rsid w:val="004F6DC9"/>
    <w:rsid w:val="004F7122"/>
    <w:rsid w:val="004F7632"/>
    <w:rsid w:val="004F7C84"/>
    <w:rsid w:val="004F7D51"/>
    <w:rsid w:val="004F7EB3"/>
    <w:rsid w:val="0050097F"/>
    <w:rsid w:val="00500B84"/>
    <w:rsid w:val="00500D5B"/>
    <w:rsid w:val="00500DCD"/>
    <w:rsid w:val="00501031"/>
    <w:rsid w:val="005020AF"/>
    <w:rsid w:val="0050227C"/>
    <w:rsid w:val="005023D8"/>
    <w:rsid w:val="00502847"/>
    <w:rsid w:val="00502C37"/>
    <w:rsid w:val="005035B6"/>
    <w:rsid w:val="00503623"/>
    <w:rsid w:val="00503D84"/>
    <w:rsid w:val="0050403D"/>
    <w:rsid w:val="00504B08"/>
    <w:rsid w:val="00504F55"/>
    <w:rsid w:val="00505209"/>
    <w:rsid w:val="0050546A"/>
    <w:rsid w:val="005063D5"/>
    <w:rsid w:val="0050751A"/>
    <w:rsid w:val="00507BDF"/>
    <w:rsid w:val="005113F7"/>
    <w:rsid w:val="0051198E"/>
    <w:rsid w:val="0051271C"/>
    <w:rsid w:val="00512B24"/>
    <w:rsid w:val="005137C3"/>
    <w:rsid w:val="00513BA8"/>
    <w:rsid w:val="00513EEB"/>
    <w:rsid w:val="00514087"/>
    <w:rsid w:val="00514415"/>
    <w:rsid w:val="00514555"/>
    <w:rsid w:val="00514C40"/>
    <w:rsid w:val="00515D70"/>
    <w:rsid w:val="00515D8E"/>
    <w:rsid w:val="0051609D"/>
    <w:rsid w:val="00516C49"/>
    <w:rsid w:val="00517497"/>
    <w:rsid w:val="005207F0"/>
    <w:rsid w:val="00521B98"/>
    <w:rsid w:val="00521C3A"/>
    <w:rsid w:val="00523984"/>
    <w:rsid w:val="0052424C"/>
    <w:rsid w:val="00524768"/>
    <w:rsid w:val="00526C66"/>
    <w:rsid w:val="00527045"/>
    <w:rsid w:val="005275F9"/>
    <w:rsid w:val="005307AC"/>
    <w:rsid w:val="00530971"/>
    <w:rsid w:val="00530F1F"/>
    <w:rsid w:val="00531373"/>
    <w:rsid w:val="00531485"/>
    <w:rsid w:val="005318E1"/>
    <w:rsid w:val="00531A96"/>
    <w:rsid w:val="00531B75"/>
    <w:rsid w:val="0053435C"/>
    <w:rsid w:val="005354AF"/>
    <w:rsid w:val="00535605"/>
    <w:rsid w:val="00535BBE"/>
    <w:rsid w:val="00536114"/>
    <w:rsid w:val="00536595"/>
    <w:rsid w:val="005366B4"/>
    <w:rsid w:val="005369A7"/>
    <w:rsid w:val="00537ADE"/>
    <w:rsid w:val="00537FC9"/>
    <w:rsid w:val="00540442"/>
    <w:rsid w:val="00540BEE"/>
    <w:rsid w:val="00541933"/>
    <w:rsid w:val="00541C6F"/>
    <w:rsid w:val="00542540"/>
    <w:rsid w:val="005433EA"/>
    <w:rsid w:val="005442EE"/>
    <w:rsid w:val="00544A00"/>
    <w:rsid w:val="005455BB"/>
    <w:rsid w:val="00545F6D"/>
    <w:rsid w:val="00545FE1"/>
    <w:rsid w:val="005460D5"/>
    <w:rsid w:val="00546599"/>
    <w:rsid w:val="005473E0"/>
    <w:rsid w:val="005477F0"/>
    <w:rsid w:val="00547820"/>
    <w:rsid w:val="005505EF"/>
    <w:rsid w:val="00550E97"/>
    <w:rsid w:val="005524EE"/>
    <w:rsid w:val="0055251C"/>
    <w:rsid w:val="005526D7"/>
    <w:rsid w:val="00552A3A"/>
    <w:rsid w:val="00552C6A"/>
    <w:rsid w:val="00552CA2"/>
    <w:rsid w:val="00552DA1"/>
    <w:rsid w:val="00552F85"/>
    <w:rsid w:val="00553767"/>
    <w:rsid w:val="005548B1"/>
    <w:rsid w:val="005550D1"/>
    <w:rsid w:val="00556D1C"/>
    <w:rsid w:val="00557238"/>
    <w:rsid w:val="005603CC"/>
    <w:rsid w:val="00560CAD"/>
    <w:rsid w:val="00560FC7"/>
    <w:rsid w:val="00561591"/>
    <w:rsid w:val="00561622"/>
    <w:rsid w:val="00561AB3"/>
    <w:rsid w:val="005626EF"/>
    <w:rsid w:val="00562A79"/>
    <w:rsid w:val="00562CDB"/>
    <w:rsid w:val="005631F7"/>
    <w:rsid w:val="00563258"/>
    <w:rsid w:val="00563E0C"/>
    <w:rsid w:val="00563E5B"/>
    <w:rsid w:val="005647C6"/>
    <w:rsid w:val="00564A77"/>
    <w:rsid w:val="005655DE"/>
    <w:rsid w:val="00565944"/>
    <w:rsid w:val="00565C33"/>
    <w:rsid w:val="00565CA0"/>
    <w:rsid w:val="00565FD0"/>
    <w:rsid w:val="00566164"/>
    <w:rsid w:val="0056682D"/>
    <w:rsid w:val="00566833"/>
    <w:rsid w:val="00566987"/>
    <w:rsid w:val="005673AB"/>
    <w:rsid w:val="00567F72"/>
    <w:rsid w:val="005700DB"/>
    <w:rsid w:val="00570312"/>
    <w:rsid w:val="0057083A"/>
    <w:rsid w:val="0057187F"/>
    <w:rsid w:val="00572B3F"/>
    <w:rsid w:val="00572D9A"/>
    <w:rsid w:val="005733CB"/>
    <w:rsid w:val="00573813"/>
    <w:rsid w:val="00573E06"/>
    <w:rsid w:val="00574BC5"/>
    <w:rsid w:val="00576506"/>
    <w:rsid w:val="005766FB"/>
    <w:rsid w:val="005767FB"/>
    <w:rsid w:val="005770F2"/>
    <w:rsid w:val="00577661"/>
    <w:rsid w:val="00577A4A"/>
    <w:rsid w:val="00577F1C"/>
    <w:rsid w:val="0058009B"/>
    <w:rsid w:val="00580693"/>
    <w:rsid w:val="00580B95"/>
    <w:rsid w:val="00580E04"/>
    <w:rsid w:val="005811E4"/>
    <w:rsid w:val="005812D9"/>
    <w:rsid w:val="005815C8"/>
    <w:rsid w:val="00582F8E"/>
    <w:rsid w:val="0058333F"/>
    <w:rsid w:val="005837D4"/>
    <w:rsid w:val="00583B46"/>
    <w:rsid w:val="00583D29"/>
    <w:rsid w:val="00583D8E"/>
    <w:rsid w:val="0058425D"/>
    <w:rsid w:val="00584375"/>
    <w:rsid w:val="00584DFE"/>
    <w:rsid w:val="00584EB9"/>
    <w:rsid w:val="00585839"/>
    <w:rsid w:val="00585CB2"/>
    <w:rsid w:val="00585DEC"/>
    <w:rsid w:val="00585E9B"/>
    <w:rsid w:val="00586561"/>
    <w:rsid w:val="005865AC"/>
    <w:rsid w:val="00587262"/>
    <w:rsid w:val="00590006"/>
    <w:rsid w:val="00590183"/>
    <w:rsid w:val="0059080E"/>
    <w:rsid w:val="0059098E"/>
    <w:rsid w:val="00590F02"/>
    <w:rsid w:val="00591218"/>
    <w:rsid w:val="00591C72"/>
    <w:rsid w:val="0059262A"/>
    <w:rsid w:val="00593053"/>
    <w:rsid w:val="00593EA2"/>
    <w:rsid w:val="0059430E"/>
    <w:rsid w:val="00596B18"/>
    <w:rsid w:val="00596ECA"/>
    <w:rsid w:val="005A0B7C"/>
    <w:rsid w:val="005A0EE9"/>
    <w:rsid w:val="005A1DEA"/>
    <w:rsid w:val="005A2DC9"/>
    <w:rsid w:val="005A42AF"/>
    <w:rsid w:val="005A4381"/>
    <w:rsid w:val="005A46DF"/>
    <w:rsid w:val="005A4FAB"/>
    <w:rsid w:val="005A5569"/>
    <w:rsid w:val="005A55CE"/>
    <w:rsid w:val="005A5EAF"/>
    <w:rsid w:val="005A6725"/>
    <w:rsid w:val="005A6EB8"/>
    <w:rsid w:val="005A6ECE"/>
    <w:rsid w:val="005A7094"/>
    <w:rsid w:val="005A7D64"/>
    <w:rsid w:val="005A7E2E"/>
    <w:rsid w:val="005A7E50"/>
    <w:rsid w:val="005A7FFC"/>
    <w:rsid w:val="005B01EF"/>
    <w:rsid w:val="005B0355"/>
    <w:rsid w:val="005B04BD"/>
    <w:rsid w:val="005B0591"/>
    <w:rsid w:val="005B0B6F"/>
    <w:rsid w:val="005B166B"/>
    <w:rsid w:val="005B19C7"/>
    <w:rsid w:val="005B2DE5"/>
    <w:rsid w:val="005B2E1E"/>
    <w:rsid w:val="005B3027"/>
    <w:rsid w:val="005B3642"/>
    <w:rsid w:val="005B3E8F"/>
    <w:rsid w:val="005B453F"/>
    <w:rsid w:val="005B47BA"/>
    <w:rsid w:val="005B4E04"/>
    <w:rsid w:val="005B537D"/>
    <w:rsid w:val="005B60E3"/>
    <w:rsid w:val="005B63A8"/>
    <w:rsid w:val="005B6A3E"/>
    <w:rsid w:val="005B6A70"/>
    <w:rsid w:val="005B70FE"/>
    <w:rsid w:val="005B7FC0"/>
    <w:rsid w:val="005C0422"/>
    <w:rsid w:val="005C08A1"/>
    <w:rsid w:val="005C08AE"/>
    <w:rsid w:val="005C1E0E"/>
    <w:rsid w:val="005C2354"/>
    <w:rsid w:val="005C3271"/>
    <w:rsid w:val="005C41DC"/>
    <w:rsid w:val="005C438F"/>
    <w:rsid w:val="005C4BE2"/>
    <w:rsid w:val="005C4E0F"/>
    <w:rsid w:val="005C5766"/>
    <w:rsid w:val="005C5C73"/>
    <w:rsid w:val="005C60B1"/>
    <w:rsid w:val="005C741E"/>
    <w:rsid w:val="005C7542"/>
    <w:rsid w:val="005C7B3F"/>
    <w:rsid w:val="005D099F"/>
    <w:rsid w:val="005D0CA8"/>
    <w:rsid w:val="005D18F1"/>
    <w:rsid w:val="005D1ADA"/>
    <w:rsid w:val="005D1D58"/>
    <w:rsid w:val="005D290D"/>
    <w:rsid w:val="005D3638"/>
    <w:rsid w:val="005D3701"/>
    <w:rsid w:val="005D54FD"/>
    <w:rsid w:val="005D6638"/>
    <w:rsid w:val="005D6CA7"/>
    <w:rsid w:val="005D6F59"/>
    <w:rsid w:val="005D77CF"/>
    <w:rsid w:val="005D77FA"/>
    <w:rsid w:val="005E0B0D"/>
    <w:rsid w:val="005E13CB"/>
    <w:rsid w:val="005E1A1C"/>
    <w:rsid w:val="005E1A64"/>
    <w:rsid w:val="005E3375"/>
    <w:rsid w:val="005E3AFD"/>
    <w:rsid w:val="005E3B08"/>
    <w:rsid w:val="005E3C32"/>
    <w:rsid w:val="005E4BEA"/>
    <w:rsid w:val="005E5137"/>
    <w:rsid w:val="005E52BF"/>
    <w:rsid w:val="005E54DD"/>
    <w:rsid w:val="005E5ADC"/>
    <w:rsid w:val="005E674A"/>
    <w:rsid w:val="005E73CF"/>
    <w:rsid w:val="005E7755"/>
    <w:rsid w:val="005E7BB6"/>
    <w:rsid w:val="005E7D0A"/>
    <w:rsid w:val="005F039F"/>
    <w:rsid w:val="005F0517"/>
    <w:rsid w:val="005F0C1F"/>
    <w:rsid w:val="005F1B01"/>
    <w:rsid w:val="005F1DB2"/>
    <w:rsid w:val="005F2110"/>
    <w:rsid w:val="005F2B35"/>
    <w:rsid w:val="005F32BD"/>
    <w:rsid w:val="005F3B4C"/>
    <w:rsid w:val="005F3C36"/>
    <w:rsid w:val="005F4167"/>
    <w:rsid w:val="005F448A"/>
    <w:rsid w:val="005F45BE"/>
    <w:rsid w:val="005F479C"/>
    <w:rsid w:val="005F5C9E"/>
    <w:rsid w:val="005F6B7E"/>
    <w:rsid w:val="00600020"/>
    <w:rsid w:val="006000ED"/>
    <w:rsid w:val="006005E2"/>
    <w:rsid w:val="006010A5"/>
    <w:rsid w:val="006010AD"/>
    <w:rsid w:val="006011DA"/>
    <w:rsid w:val="00601ED1"/>
    <w:rsid w:val="00603825"/>
    <w:rsid w:val="00603F64"/>
    <w:rsid w:val="00604A57"/>
    <w:rsid w:val="00604DCD"/>
    <w:rsid w:val="00604F14"/>
    <w:rsid w:val="00605E1B"/>
    <w:rsid w:val="00606F0F"/>
    <w:rsid w:val="006104E4"/>
    <w:rsid w:val="0061064A"/>
    <w:rsid w:val="006106CF"/>
    <w:rsid w:val="00610BF0"/>
    <w:rsid w:val="006114CA"/>
    <w:rsid w:val="00612C01"/>
    <w:rsid w:val="00613833"/>
    <w:rsid w:val="00613D7E"/>
    <w:rsid w:val="00614B55"/>
    <w:rsid w:val="00615AC9"/>
    <w:rsid w:val="0061612C"/>
    <w:rsid w:val="006165CC"/>
    <w:rsid w:val="006167BC"/>
    <w:rsid w:val="006168F8"/>
    <w:rsid w:val="00616EB6"/>
    <w:rsid w:val="0061739B"/>
    <w:rsid w:val="00617AE4"/>
    <w:rsid w:val="00617E2F"/>
    <w:rsid w:val="006200DA"/>
    <w:rsid w:val="00620D9E"/>
    <w:rsid w:val="00620FD6"/>
    <w:rsid w:val="006229AB"/>
    <w:rsid w:val="0062432D"/>
    <w:rsid w:val="00624A7F"/>
    <w:rsid w:val="00624F0F"/>
    <w:rsid w:val="00625015"/>
    <w:rsid w:val="00625BD7"/>
    <w:rsid w:val="00625DC8"/>
    <w:rsid w:val="006261AD"/>
    <w:rsid w:val="006262AC"/>
    <w:rsid w:val="00626484"/>
    <w:rsid w:val="00626A6F"/>
    <w:rsid w:val="00627797"/>
    <w:rsid w:val="00627930"/>
    <w:rsid w:val="00627B54"/>
    <w:rsid w:val="006336EF"/>
    <w:rsid w:val="00633C6B"/>
    <w:rsid w:val="00633F0D"/>
    <w:rsid w:val="0063438B"/>
    <w:rsid w:val="006344B8"/>
    <w:rsid w:val="00634530"/>
    <w:rsid w:val="00635284"/>
    <w:rsid w:val="006354A8"/>
    <w:rsid w:val="00635CA0"/>
    <w:rsid w:val="00635EE9"/>
    <w:rsid w:val="0063641F"/>
    <w:rsid w:val="00636E7A"/>
    <w:rsid w:val="00637B6C"/>
    <w:rsid w:val="00637C85"/>
    <w:rsid w:val="00637ED0"/>
    <w:rsid w:val="00640375"/>
    <w:rsid w:val="00640589"/>
    <w:rsid w:val="00640769"/>
    <w:rsid w:val="006411FE"/>
    <w:rsid w:val="006412E3"/>
    <w:rsid w:val="00641364"/>
    <w:rsid w:val="00642983"/>
    <w:rsid w:val="006430B5"/>
    <w:rsid w:val="006432E5"/>
    <w:rsid w:val="00643B42"/>
    <w:rsid w:val="00644428"/>
    <w:rsid w:val="00645003"/>
    <w:rsid w:val="00645A12"/>
    <w:rsid w:val="00645BB1"/>
    <w:rsid w:val="006461A3"/>
    <w:rsid w:val="0064699A"/>
    <w:rsid w:val="00646D60"/>
    <w:rsid w:val="00646ED8"/>
    <w:rsid w:val="006471C6"/>
    <w:rsid w:val="00651D2D"/>
    <w:rsid w:val="006521FB"/>
    <w:rsid w:val="006524D4"/>
    <w:rsid w:val="00652A31"/>
    <w:rsid w:val="006532A7"/>
    <w:rsid w:val="0065382A"/>
    <w:rsid w:val="00653B06"/>
    <w:rsid w:val="00653B66"/>
    <w:rsid w:val="006541DB"/>
    <w:rsid w:val="00654254"/>
    <w:rsid w:val="006545EB"/>
    <w:rsid w:val="00654FBA"/>
    <w:rsid w:val="0065554F"/>
    <w:rsid w:val="00655581"/>
    <w:rsid w:val="0065641D"/>
    <w:rsid w:val="0065686C"/>
    <w:rsid w:val="00660D45"/>
    <w:rsid w:val="006618DB"/>
    <w:rsid w:val="00661E41"/>
    <w:rsid w:val="00662EC9"/>
    <w:rsid w:val="00663D1F"/>
    <w:rsid w:val="00663D82"/>
    <w:rsid w:val="00664057"/>
    <w:rsid w:val="006640D2"/>
    <w:rsid w:val="006645E3"/>
    <w:rsid w:val="00665877"/>
    <w:rsid w:val="00665960"/>
    <w:rsid w:val="00665FBB"/>
    <w:rsid w:val="006662D1"/>
    <w:rsid w:val="00666C3B"/>
    <w:rsid w:val="006672FD"/>
    <w:rsid w:val="006708B1"/>
    <w:rsid w:val="00670F2A"/>
    <w:rsid w:val="00671A19"/>
    <w:rsid w:val="00671F86"/>
    <w:rsid w:val="00672502"/>
    <w:rsid w:val="006725D5"/>
    <w:rsid w:val="006726CE"/>
    <w:rsid w:val="00673CDD"/>
    <w:rsid w:val="00673FD7"/>
    <w:rsid w:val="0067413F"/>
    <w:rsid w:val="00674791"/>
    <w:rsid w:val="0067487E"/>
    <w:rsid w:val="00674F04"/>
    <w:rsid w:val="00675047"/>
    <w:rsid w:val="00675B0C"/>
    <w:rsid w:val="006762C6"/>
    <w:rsid w:val="00676792"/>
    <w:rsid w:val="006777F3"/>
    <w:rsid w:val="00680894"/>
    <w:rsid w:val="006811A0"/>
    <w:rsid w:val="006812AA"/>
    <w:rsid w:val="00681812"/>
    <w:rsid w:val="006823E5"/>
    <w:rsid w:val="006824BF"/>
    <w:rsid w:val="00682F89"/>
    <w:rsid w:val="00683E39"/>
    <w:rsid w:val="006849F6"/>
    <w:rsid w:val="00684F9F"/>
    <w:rsid w:val="00685266"/>
    <w:rsid w:val="006856DE"/>
    <w:rsid w:val="00685954"/>
    <w:rsid w:val="006868C7"/>
    <w:rsid w:val="00686C24"/>
    <w:rsid w:val="00686D56"/>
    <w:rsid w:val="006870B9"/>
    <w:rsid w:val="006873C9"/>
    <w:rsid w:val="00687B27"/>
    <w:rsid w:val="006908FF"/>
    <w:rsid w:val="00691C68"/>
    <w:rsid w:val="0069241A"/>
    <w:rsid w:val="00693259"/>
    <w:rsid w:val="00693ABD"/>
    <w:rsid w:val="00693C4A"/>
    <w:rsid w:val="00694E63"/>
    <w:rsid w:val="00695093"/>
    <w:rsid w:val="006958EB"/>
    <w:rsid w:val="00696384"/>
    <w:rsid w:val="006963D6"/>
    <w:rsid w:val="00697ED7"/>
    <w:rsid w:val="006A0CA1"/>
    <w:rsid w:val="006A1C50"/>
    <w:rsid w:val="006A1DB0"/>
    <w:rsid w:val="006A20D8"/>
    <w:rsid w:val="006A2763"/>
    <w:rsid w:val="006A37DA"/>
    <w:rsid w:val="006A3E08"/>
    <w:rsid w:val="006A45CE"/>
    <w:rsid w:val="006A5A15"/>
    <w:rsid w:val="006A69EE"/>
    <w:rsid w:val="006A70DC"/>
    <w:rsid w:val="006B0F50"/>
    <w:rsid w:val="006B1444"/>
    <w:rsid w:val="006B1FCB"/>
    <w:rsid w:val="006B2521"/>
    <w:rsid w:val="006B362F"/>
    <w:rsid w:val="006B4DBB"/>
    <w:rsid w:val="006B6881"/>
    <w:rsid w:val="006B68D3"/>
    <w:rsid w:val="006B6A5C"/>
    <w:rsid w:val="006B6D4D"/>
    <w:rsid w:val="006B77FF"/>
    <w:rsid w:val="006C0AC1"/>
    <w:rsid w:val="006C25A6"/>
    <w:rsid w:val="006C2BE1"/>
    <w:rsid w:val="006C31FF"/>
    <w:rsid w:val="006C3262"/>
    <w:rsid w:val="006C3C38"/>
    <w:rsid w:val="006C45C9"/>
    <w:rsid w:val="006C46BA"/>
    <w:rsid w:val="006C478B"/>
    <w:rsid w:val="006C5297"/>
    <w:rsid w:val="006C560D"/>
    <w:rsid w:val="006C6472"/>
    <w:rsid w:val="006C6CE5"/>
    <w:rsid w:val="006D0ACA"/>
    <w:rsid w:val="006D1104"/>
    <w:rsid w:val="006D178B"/>
    <w:rsid w:val="006D26AD"/>
    <w:rsid w:val="006D3A7D"/>
    <w:rsid w:val="006D3C13"/>
    <w:rsid w:val="006D3D66"/>
    <w:rsid w:val="006D3F36"/>
    <w:rsid w:val="006D4228"/>
    <w:rsid w:val="006D439F"/>
    <w:rsid w:val="006D4820"/>
    <w:rsid w:val="006D4AB1"/>
    <w:rsid w:val="006D57C4"/>
    <w:rsid w:val="006D5B69"/>
    <w:rsid w:val="006D5BAA"/>
    <w:rsid w:val="006D5E54"/>
    <w:rsid w:val="006D5EF8"/>
    <w:rsid w:val="006D6D6A"/>
    <w:rsid w:val="006D6FE5"/>
    <w:rsid w:val="006D701E"/>
    <w:rsid w:val="006E0D3E"/>
    <w:rsid w:val="006E0FDC"/>
    <w:rsid w:val="006E12A4"/>
    <w:rsid w:val="006E178F"/>
    <w:rsid w:val="006E17D4"/>
    <w:rsid w:val="006E1B2E"/>
    <w:rsid w:val="006E1EC4"/>
    <w:rsid w:val="006E2358"/>
    <w:rsid w:val="006E2A36"/>
    <w:rsid w:val="006E2B5F"/>
    <w:rsid w:val="006E3126"/>
    <w:rsid w:val="006E5188"/>
    <w:rsid w:val="006E5364"/>
    <w:rsid w:val="006E5A00"/>
    <w:rsid w:val="006E6316"/>
    <w:rsid w:val="006F06FC"/>
    <w:rsid w:val="006F0C32"/>
    <w:rsid w:val="006F0CD2"/>
    <w:rsid w:val="006F0F53"/>
    <w:rsid w:val="006F175B"/>
    <w:rsid w:val="006F2896"/>
    <w:rsid w:val="006F2C77"/>
    <w:rsid w:val="006F3063"/>
    <w:rsid w:val="006F3E76"/>
    <w:rsid w:val="006F4BBD"/>
    <w:rsid w:val="006F52CD"/>
    <w:rsid w:val="006F5FDA"/>
    <w:rsid w:val="006F6147"/>
    <w:rsid w:val="006F6EAC"/>
    <w:rsid w:val="006F703F"/>
    <w:rsid w:val="006F70D3"/>
    <w:rsid w:val="00700A7D"/>
    <w:rsid w:val="00701260"/>
    <w:rsid w:val="00702216"/>
    <w:rsid w:val="00705501"/>
    <w:rsid w:val="00705C65"/>
    <w:rsid w:val="007071F6"/>
    <w:rsid w:val="00707433"/>
    <w:rsid w:val="007075AD"/>
    <w:rsid w:val="00707888"/>
    <w:rsid w:val="00707B6A"/>
    <w:rsid w:val="00707D4B"/>
    <w:rsid w:val="0071044B"/>
    <w:rsid w:val="00711D45"/>
    <w:rsid w:val="007120FE"/>
    <w:rsid w:val="007121CF"/>
    <w:rsid w:val="007129C9"/>
    <w:rsid w:val="00712A39"/>
    <w:rsid w:val="00712E0F"/>
    <w:rsid w:val="00713651"/>
    <w:rsid w:val="00713872"/>
    <w:rsid w:val="00713EBF"/>
    <w:rsid w:val="00714961"/>
    <w:rsid w:val="00714D30"/>
    <w:rsid w:val="00715680"/>
    <w:rsid w:val="00715DE5"/>
    <w:rsid w:val="0071619C"/>
    <w:rsid w:val="0071647F"/>
    <w:rsid w:val="0071702F"/>
    <w:rsid w:val="00720142"/>
    <w:rsid w:val="007206E7"/>
    <w:rsid w:val="00720820"/>
    <w:rsid w:val="00720D69"/>
    <w:rsid w:val="00720ED0"/>
    <w:rsid w:val="007211AF"/>
    <w:rsid w:val="00721D6D"/>
    <w:rsid w:val="00722917"/>
    <w:rsid w:val="007230B1"/>
    <w:rsid w:val="00724466"/>
    <w:rsid w:val="00725705"/>
    <w:rsid w:val="00726455"/>
    <w:rsid w:val="00726C78"/>
    <w:rsid w:val="007301EA"/>
    <w:rsid w:val="007312F0"/>
    <w:rsid w:val="007317B0"/>
    <w:rsid w:val="00731A81"/>
    <w:rsid w:val="00731DA8"/>
    <w:rsid w:val="007326C9"/>
    <w:rsid w:val="00732B6E"/>
    <w:rsid w:val="0073387B"/>
    <w:rsid w:val="007338D5"/>
    <w:rsid w:val="00733D56"/>
    <w:rsid w:val="00733F05"/>
    <w:rsid w:val="00734187"/>
    <w:rsid w:val="007349AF"/>
    <w:rsid w:val="00734C0D"/>
    <w:rsid w:val="00735031"/>
    <w:rsid w:val="0073596C"/>
    <w:rsid w:val="007359BB"/>
    <w:rsid w:val="00737E14"/>
    <w:rsid w:val="00737F8E"/>
    <w:rsid w:val="00740C92"/>
    <w:rsid w:val="007429B8"/>
    <w:rsid w:val="00744CEB"/>
    <w:rsid w:val="00744D9E"/>
    <w:rsid w:val="0074532C"/>
    <w:rsid w:val="00745DFE"/>
    <w:rsid w:val="00746529"/>
    <w:rsid w:val="00746778"/>
    <w:rsid w:val="00746907"/>
    <w:rsid w:val="007479BA"/>
    <w:rsid w:val="00747E7E"/>
    <w:rsid w:val="007508D3"/>
    <w:rsid w:val="007515E3"/>
    <w:rsid w:val="00751648"/>
    <w:rsid w:val="00751AF5"/>
    <w:rsid w:val="00751B36"/>
    <w:rsid w:val="00751C5A"/>
    <w:rsid w:val="0075374E"/>
    <w:rsid w:val="00753958"/>
    <w:rsid w:val="00753B2A"/>
    <w:rsid w:val="00754454"/>
    <w:rsid w:val="007544C5"/>
    <w:rsid w:val="00754CE4"/>
    <w:rsid w:val="007553E3"/>
    <w:rsid w:val="0075545B"/>
    <w:rsid w:val="0075545D"/>
    <w:rsid w:val="007559BC"/>
    <w:rsid w:val="0075618E"/>
    <w:rsid w:val="00756B7F"/>
    <w:rsid w:val="00757CF1"/>
    <w:rsid w:val="00762639"/>
    <w:rsid w:val="00762845"/>
    <w:rsid w:val="00762C62"/>
    <w:rsid w:val="00762E9C"/>
    <w:rsid w:val="00762FC4"/>
    <w:rsid w:val="00763EBB"/>
    <w:rsid w:val="007643B5"/>
    <w:rsid w:val="00764D1C"/>
    <w:rsid w:val="007669CF"/>
    <w:rsid w:val="007676E9"/>
    <w:rsid w:val="00770355"/>
    <w:rsid w:val="0077054D"/>
    <w:rsid w:val="00770556"/>
    <w:rsid w:val="00770598"/>
    <w:rsid w:val="00771464"/>
    <w:rsid w:val="0077453C"/>
    <w:rsid w:val="0077465B"/>
    <w:rsid w:val="007747E2"/>
    <w:rsid w:val="00774A01"/>
    <w:rsid w:val="0077697A"/>
    <w:rsid w:val="007774FE"/>
    <w:rsid w:val="00780028"/>
    <w:rsid w:val="0078034D"/>
    <w:rsid w:val="00780521"/>
    <w:rsid w:val="00780A94"/>
    <w:rsid w:val="00780D27"/>
    <w:rsid w:val="00781E19"/>
    <w:rsid w:val="00782156"/>
    <w:rsid w:val="00782398"/>
    <w:rsid w:val="007826F7"/>
    <w:rsid w:val="00782A32"/>
    <w:rsid w:val="0078333F"/>
    <w:rsid w:val="007843FB"/>
    <w:rsid w:val="00784B87"/>
    <w:rsid w:val="00784F27"/>
    <w:rsid w:val="007850CA"/>
    <w:rsid w:val="00785D08"/>
    <w:rsid w:val="00786925"/>
    <w:rsid w:val="0078791B"/>
    <w:rsid w:val="00792010"/>
    <w:rsid w:val="0079226A"/>
    <w:rsid w:val="0079229C"/>
    <w:rsid w:val="00792364"/>
    <w:rsid w:val="00792DE7"/>
    <w:rsid w:val="007935D2"/>
    <w:rsid w:val="007942F4"/>
    <w:rsid w:val="007944C3"/>
    <w:rsid w:val="00794A6A"/>
    <w:rsid w:val="00794C80"/>
    <w:rsid w:val="00795458"/>
    <w:rsid w:val="00795AB7"/>
    <w:rsid w:val="00795E01"/>
    <w:rsid w:val="00796867"/>
    <w:rsid w:val="00796D1C"/>
    <w:rsid w:val="0079721B"/>
    <w:rsid w:val="00797ABC"/>
    <w:rsid w:val="007A26F7"/>
    <w:rsid w:val="007A2FDC"/>
    <w:rsid w:val="007A30D8"/>
    <w:rsid w:val="007A39D9"/>
    <w:rsid w:val="007A3D8F"/>
    <w:rsid w:val="007A5038"/>
    <w:rsid w:val="007A5DD8"/>
    <w:rsid w:val="007A5F6E"/>
    <w:rsid w:val="007A754E"/>
    <w:rsid w:val="007A779C"/>
    <w:rsid w:val="007B0395"/>
    <w:rsid w:val="007B065B"/>
    <w:rsid w:val="007B0672"/>
    <w:rsid w:val="007B21F8"/>
    <w:rsid w:val="007B2EE4"/>
    <w:rsid w:val="007B2FA6"/>
    <w:rsid w:val="007B3457"/>
    <w:rsid w:val="007B47CF"/>
    <w:rsid w:val="007B5814"/>
    <w:rsid w:val="007B65CC"/>
    <w:rsid w:val="007B69D1"/>
    <w:rsid w:val="007B6B58"/>
    <w:rsid w:val="007B7866"/>
    <w:rsid w:val="007C1D16"/>
    <w:rsid w:val="007C282D"/>
    <w:rsid w:val="007C2E92"/>
    <w:rsid w:val="007C391E"/>
    <w:rsid w:val="007C3E60"/>
    <w:rsid w:val="007C4133"/>
    <w:rsid w:val="007C6004"/>
    <w:rsid w:val="007C75FE"/>
    <w:rsid w:val="007D07A0"/>
    <w:rsid w:val="007D08F4"/>
    <w:rsid w:val="007D0D01"/>
    <w:rsid w:val="007D0DBB"/>
    <w:rsid w:val="007D0F42"/>
    <w:rsid w:val="007D1148"/>
    <w:rsid w:val="007D1D9F"/>
    <w:rsid w:val="007D1F3F"/>
    <w:rsid w:val="007D24A9"/>
    <w:rsid w:val="007D2D6D"/>
    <w:rsid w:val="007D3893"/>
    <w:rsid w:val="007D3C1F"/>
    <w:rsid w:val="007D3FDB"/>
    <w:rsid w:val="007D4074"/>
    <w:rsid w:val="007D4760"/>
    <w:rsid w:val="007D4D8E"/>
    <w:rsid w:val="007D4DCC"/>
    <w:rsid w:val="007D6DBE"/>
    <w:rsid w:val="007D7EB2"/>
    <w:rsid w:val="007E0580"/>
    <w:rsid w:val="007E21CA"/>
    <w:rsid w:val="007E22EE"/>
    <w:rsid w:val="007E2BC0"/>
    <w:rsid w:val="007E3CB5"/>
    <w:rsid w:val="007E44E9"/>
    <w:rsid w:val="007E4D52"/>
    <w:rsid w:val="007E4FA9"/>
    <w:rsid w:val="007E509A"/>
    <w:rsid w:val="007E53B6"/>
    <w:rsid w:val="007E6704"/>
    <w:rsid w:val="007E685B"/>
    <w:rsid w:val="007E6A11"/>
    <w:rsid w:val="007E6F4B"/>
    <w:rsid w:val="007E726C"/>
    <w:rsid w:val="007F0577"/>
    <w:rsid w:val="007F058F"/>
    <w:rsid w:val="007F1666"/>
    <w:rsid w:val="007F1EB0"/>
    <w:rsid w:val="007F2CAE"/>
    <w:rsid w:val="007F31A6"/>
    <w:rsid w:val="007F3678"/>
    <w:rsid w:val="007F451D"/>
    <w:rsid w:val="007F462A"/>
    <w:rsid w:val="007F48D6"/>
    <w:rsid w:val="007F5BBB"/>
    <w:rsid w:val="007F61DD"/>
    <w:rsid w:val="007F7332"/>
    <w:rsid w:val="007F7391"/>
    <w:rsid w:val="007F7554"/>
    <w:rsid w:val="007F7C6C"/>
    <w:rsid w:val="008000FC"/>
    <w:rsid w:val="00800438"/>
    <w:rsid w:val="008004D1"/>
    <w:rsid w:val="00801968"/>
    <w:rsid w:val="0080224A"/>
    <w:rsid w:val="00802493"/>
    <w:rsid w:val="00803B73"/>
    <w:rsid w:val="00805A26"/>
    <w:rsid w:val="0080642B"/>
    <w:rsid w:val="00807518"/>
    <w:rsid w:val="008100F0"/>
    <w:rsid w:val="00810726"/>
    <w:rsid w:val="008115D7"/>
    <w:rsid w:val="00812B5A"/>
    <w:rsid w:val="00812D25"/>
    <w:rsid w:val="00813020"/>
    <w:rsid w:val="0081469B"/>
    <w:rsid w:val="0081502A"/>
    <w:rsid w:val="0081536E"/>
    <w:rsid w:val="00815E32"/>
    <w:rsid w:val="008160F3"/>
    <w:rsid w:val="00816C1B"/>
    <w:rsid w:val="00817207"/>
    <w:rsid w:val="008174D2"/>
    <w:rsid w:val="00817A6E"/>
    <w:rsid w:val="00817DAF"/>
    <w:rsid w:val="00820306"/>
    <w:rsid w:val="00820E8B"/>
    <w:rsid w:val="00822857"/>
    <w:rsid w:val="008233DB"/>
    <w:rsid w:val="00823766"/>
    <w:rsid w:val="00824B77"/>
    <w:rsid w:val="0082503E"/>
    <w:rsid w:val="00825443"/>
    <w:rsid w:val="00825A30"/>
    <w:rsid w:val="0082633A"/>
    <w:rsid w:val="0082685B"/>
    <w:rsid w:val="00827605"/>
    <w:rsid w:val="00830022"/>
    <w:rsid w:val="00830248"/>
    <w:rsid w:val="00830296"/>
    <w:rsid w:val="008314FB"/>
    <w:rsid w:val="00831E17"/>
    <w:rsid w:val="008335BF"/>
    <w:rsid w:val="00834829"/>
    <w:rsid w:val="00834A5F"/>
    <w:rsid w:val="00834C80"/>
    <w:rsid w:val="0083546D"/>
    <w:rsid w:val="008363E3"/>
    <w:rsid w:val="008364CC"/>
    <w:rsid w:val="00836AE5"/>
    <w:rsid w:val="008379AB"/>
    <w:rsid w:val="00840442"/>
    <w:rsid w:val="008404F6"/>
    <w:rsid w:val="008407C4"/>
    <w:rsid w:val="0084087D"/>
    <w:rsid w:val="00841624"/>
    <w:rsid w:val="00841B86"/>
    <w:rsid w:val="00844860"/>
    <w:rsid w:val="00845586"/>
    <w:rsid w:val="00845E40"/>
    <w:rsid w:val="00846D1B"/>
    <w:rsid w:val="0084769C"/>
    <w:rsid w:val="00847CBD"/>
    <w:rsid w:val="008503EC"/>
    <w:rsid w:val="008508D3"/>
    <w:rsid w:val="008522D6"/>
    <w:rsid w:val="00852AD4"/>
    <w:rsid w:val="00855D76"/>
    <w:rsid w:val="00856C5E"/>
    <w:rsid w:val="00857579"/>
    <w:rsid w:val="008579A6"/>
    <w:rsid w:val="00857AA6"/>
    <w:rsid w:val="00860482"/>
    <w:rsid w:val="00860848"/>
    <w:rsid w:val="00860D1F"/>
    <w:rsid w:val="008611B9"/>
    <w:rsid w:val="00861B09"/>
    <w:rsid w:val="00862A61"/>
    <w:rsid w:val="0086323C"/>
    <w:rsid w:val="008638E9"/>
    <w:rsid w:val="00863B76"/>
    <w:rsid w:val="00863CC1"/>
    <w:rsid w:val="008644B0"/>
    <w:rsid w:val="00864606"/>
    <w:rsid w:val="008646F5"/>
    <w:rsid w:val="00864BC4"/>
    <w:rsid w:val="0086504F"/>
    <w:rsid w:val="008650F1"/>
    <w:rsid w:val="00865E5E"/>
    <w:rsid w:val="008663E9"/>
    <w:rsid w:val="00867D0A"/>
    <w:rsid w:val="00867F97"/>
    <w:rsid w:val="00870840"/>
    <w:rsid w:val="00870CB1"/>
    <w:rsid w:val="0087122D"/>
    <w:rsid w:val="008712A6"/>
    <w:rsid w:val="0087150C"/>
    <w:rsid w:val="008717C5"/>
    <w:rsid w:val="0087184A"/>
    <w:rsid w:val="00872011"/>
    <w:rsid w:val="0087341F"/>
    <w:rsid w:val="0087378D"/>
    <w:rsid w:val="00873801"/>
    <w:rsid w:val="00873D9C"/>
    <w:rsid w:val="0087409F"/>
    <w:rsid w:val="008745EC"/>
    <w:rsid w:val="008746DD"/>
    <w:rsid w:val="00874786"/>
    <w:rsid w:val="008755BC"/>
    <w:rsid w:val="0087593E"/>
    <w:rsid w:val="00875D10"/>
    <w:rsid w:val="0087601A"/>
    <w:rsid w:val="00876031"/>
    <w:rsid w:val="00876131"/>
    <w:rsid w:val="00876486"/>
    <w:rsid w:val="00876917"/>
    <w:rsid w:val="008776BC"/>
    <w:rsid w:val="008807F2"/>
    <w:rsid w:val="008808FE"/>
    <w:rsid w:val="008816EC"/>
    <w:rsid w:val="008821C7"/>
    <w:rsid w:val="0088265F"/>
    <w:rsid w:val="00883731"/>
    <w:rsid w:val="00883868"/>
    <w:rsid w:val="00883B4D"/>
    <w:rsid w:val="008841A0"/>
    <w:rsid w:val="00884927"/>
    <w:rsid w:val="00884CB4"/>
    <w:rsid w:val="00885078"/>
    <w:rsid w:val="008858C0"/>
    <w:rsid w:val="00885F7E"/>
    <w:rsid w:val="00885FAE"/>
    <w:rsid w:val="0088605A"/>
    <w:rsid w:val="008862C6"/>
    <w:rsid w:val="008864E5"/>
    <w:rsid w:val="008864F1"/>
    <w:rsid w:val="00886510"/>
    <w:rsid w:val="00887203"/>
    <w:rsid w:val="00887E3F"/>
    <w:rsid w:val="00890106"/>
    <w:rsid w:val="008909E2"/>
    <w:rsid w:val="00890A1A"/>
    <w:rsid w:val="00891034"/>
    <w:rsid w:val="008916F8"/>
    <w:rsid w:val="00891BB1"/>
    <w:rsid w:val="0089277F"/>
    <w:rsid w:val="00892AD2"/>
    <w:rsid w:val="00893D24"/>
    <w:rsid w:val="008943F2"/>
    <w:rsid w:val="00895841"/>
    <w:rsid w:val="00895ABC"/>
    <w:rsid w:val="00895C15"/>
    <w:rsid w:val="00895FE0"/>
    <w:rsid w:val="0089756F"/>
    <w:rsid w:val="008978A2"/>
    <w:rsid w:val="008A021C"/>
    <w:rsid w:val="008A0253"/>
    <w:rsid w:val="008A04B5"/>
    <w:rsid w:val="008A0545"/>
    <w:rsid w:val="008A0CEF"/>
    <w:rsid w:val="008A0FE9"/>
    <w:rsid w:val="008A13B7"/>
    <w:rsid w:val="008A13C3"/>
    <w:rsid w:val="008A1DEA"/>
    <w:rsid w:val="008A233A"/>
    <w:rsid w:val="008A2E1B"/>
    <w:rsid w:val="008A2EA3"/>
    <w:rsid w:val="008A346E"/>
    <w:rsid w:val="008A3BE9"/>
    <w:rsid w:val="008A4302"/>
    <w:rsid w:val="008A4342"/>
    <w:rsid w:val="008A446C"/>
    <w:rsid w:val="008A537D"/>
    <w:rsid w:val="008A5526"/>
    <w:rsid w:val="008A58E1"/>
    <w:rsid w:val="008A618B"/>
    <w:rsid w:val="008A633F"/>
    <w:rsid w:val="008A6365"/>
    <w:rsid w:val="008A6DE4"/>
    <w:rsid w:val="008B0A24"/>
    <w:rsid w:val="008B1282"/>
    <w:rsid w:val="008B2180"/>
    <w:rsid w:val="008B2988"/>
    <w:rsid w:val="008B2D99"/>
    <w:rsid w:val="008B2DBF"/>
    <w:rsid w:val="008B3CBB"/>
    <w:rsid w:val="008B4924"/>
    <w:rsid w:val="008B4950"/>
    <w:rsid w:val="008B4B81"/>
    <w:rsid w:val="008B4D32"/>
    <w:rsid w:val="008B5A80"/>
    <w:rsid w:val="008B6100"/>
    <w:rsid w:val="008B61F9"/>
    <w:rsid w:val="008B6B69"/>
    <w:rsid w:val="008B7A3E"/>
    <w:rsid w:val="008C04C5"/>
    <w:rsid w:val="008C0986"/>
    <w:rsid w:val="008C1E1A"/>
    <w:rsid w:val="008C2C16"/>
    <w:rsid w:val="008C2EFA"/>
    <w:rsid w:val="008C3166"/>
    <w:rsid w:val="008C3387"/>
    <w:rsid w:val="008C4E02"/>
    <w:rsid w:val="008C4EBA"/>
    <w:rsid w:val="008C50A9"/>
    <w:rsid w:val="008C54BF"/>
    <w:rsid w:val="008C575E"/>
    <w:rsid w:val="008C5F03"/>
    <w:rsid w:val="008C6D6B"/>
    <w:rsid w:val="008C6E3E"/>
    <w:rsid w:val="008C732F"/>
    <w:rsid w:val="008D146A"/>
    <w:rsid w:val="008D233C"/>
    <w:rsid w:val="008D2A68"/>
    <w:rsid w:val="008D3E52"/>
    <w:rsid w:val="008D3F28"/>
    <w:rsid w:val="008D48F6"/>
    <w:rsid w:val="008D4FAF"/>
    <w:rsid w:val="008D544A"/>
    <w:rsid w:val="008D59A4"/>
    <w:rsid w:val="008D5D02"/>
    <w:rsid w:val="008D65CC"/>
    <w:rsid w:val="008D675A"/>
    <w:rsid w:val="008D68D5"/>
    <w:rsid w:val="008D7093"/>
    <w:rsid w:val="008D7111"/>
    <w:rsid w:val="008D741B"/>
    <w:rsid w:val="008D7963"/>
    <w:rsid w:val="008D7A51"/>
    <w:rsid w:val="008E05D6"/>
    <w:rsid w:val="008E0D77"/>
    <w:rsid w:val="008E123D"/>
    <w:rsid w:val="008E12E4"/>
    <w:rsid w:val="008E15AA"/>
    <w:rsid w:val="008E1693"/>
    <w:rsid w:val="008E1C0B"/>
    <w:rsid w:val="008E3085"/>
    <w:rsid w:val="008E398A"/>
    <w:rsid w:val="008E39D4"/>
    <w:rsid w:val="008E3B6F"/>
    <w:rsid w:val="008E5EE7"/>
    <w:rsid w:val="008E7C76"/>
    <w:rsid w:val="008F03DA"/>
    <w:rsid w:val="008F07E5"/>
    <w:rsid w:val="008F087B"/>
    <w:rsid w:val="008F0D00"/>
    <w:rsid w:val="008F0E8D"/>
    <w:rsid w:val="008F173D"/>
    <w:rsid w:val="008F18CD"/>
    <w:rsid w:val="008F1DD0"/>
    <w:rsid w:val="008F284A"/>
    <w:rsid w:val="008F2854"/>
    <w:rsid w:val="008F4D8C"/>
    <w:rsid w:val="008F6241"/>
    <w:rsid w:val="008F6AB4"/>
    <w:rsid w:val="008F6C1B"/>
    <w:rsid w:val="008F6E2B"/>
    <w:rsid w:val="008F7CB7"/>
    <w:rsid w:val="008F7E11"/>
    <w:rsid w:val="00900037"/>
    <w:rsid w:val="00900483"/>
    <w:rsid w:val="00901D41"/>
    <w:rsid w:val="009022D0"/>
    <w:rsid w:val="00902713"/>
    <w:rsid w:val="00902D2A"/>
    <w:rsid w:val="009032E9"/>
    <w:rsid w:val="00903BA5"/>
    <w:rsid w:val="00904B3A"/>
    <w:rsid w:val="00905189"/>
    <w:rsid w:val="00905208"/>
    <w:rsid w:val="009059CF"/>
    <w:rsid w:val="00906DF3"/>
    <w:rsid w:val="00910120"/>
    <w:rsid w:val="00911E8E"/>
    <w:rsid w:val="00911F20"/>
    <w:rsid w:val="009124E8"/>
    <w:rsid w:val="009127D2"/>
    <w:rsid w:val="009127EE"/>
    <w:rsid w:val="00912D1C"/>
    <w:rsid w:val="00913AA0"/>
    <w:rsid w:val="00913DFF"/>
    <w:rsid w:val="0091534E"/>
    <w:rsid w:val="0091551F"/>
    <w:rsid w:val="00915835"/>
    <w:rsid w:val="009163B6"/>
    <w:rsid w:val="0091712A"/>
    <w:rsid w:val="009204DA"/>
    <w:rsid w:val="009205B9"/>
    <w:rsid w:val="00921035"/>
    <w:rsid w:val="00922E5B"/>
    <w:rsid w:val="0092497F"/>
    <w:rsid w:val="00925D71"/>
    <w:rsid w:val="0092656D"/>
    <w:rsid w:val="00926A04"/>
    <w:rsid w:val="009274C2"/>
    <w:rsid w:val="00927D7E"/>
    <w:rsid w:val="00927F0A"/>
    <w:rsid w:val="0093032F"/>
    <w:rsid w:val="0093080A"/>
    <w:rsid w:val="009310DE"/>
    <w:rsid w:val="00931CE6"/>
    <w:rsid w:val="00932559"/>
    <w:rsid w:val="00933367"/>
    <w:rsid w:val="00933779"/>
    <w:rsid w:val="00933887"/>
    <w:rsid w:val="00933A78"/>
    <w:rsid w:val="009344DD"/>
    <w:rsid w:val="00934620"/>
    <w:rsid w:val="009348F5"/>
    <w:rsid w:val="0093564B"/>
    <w:rsid w:val="00935CE3"/>
    <w:rsid w:val="00935F12"/>
    <w:rsid w:val="00936F2E"/>
    <w:rsid w:val="0093712F"/>
    <w:rsid w:val="0093720B"/>
    <w:rsid w:val="009375D6"/>
    <w:rsid w:val="00942368"/>
    <w:rsid w:val="0094240A"/>
    <w:rsid w:val="0094264D"/>
    <w:rsid w:val="009442A2"/>
    <w:rsid w:val="009456ED"/>
    <w:rsid w:val="00945DC6"/>
    <w:rsid w:val="00947017"/>
    <w:rsid w:val="00947CFD"/>
    <w:rsid w:val="00950DD2"/>
    <w:rsid w:val="00951035"/>
    <w:rsid w:val="0095103D"/>
    <w:rsid w:val="00951210"/>
    <w:rsid w:val="009520D3"/>
    <w:rsid w:val="009521A1"/>
    <w:rsid w:val="00952918"/>
    <w:rsid w:val="00952A5E"/>
    <w:rsid w:val="00952AAC"/>
    <w:rsid w:val="00952B2F"/>
    <w:rsid w:val="00952CFB"/>
    <w:rsid w:val="00953464"/>
    <w:rsid w:val="0095404C"/>
    <w:rsid w:val="00954B0F"/>
    <w:rsid w:val="00954E29"/>
    <w:rsid w:val="0095720F"/>
    <w:rsid w:val="00957411"/>
    <w:rsid w:val="0095757A"/>
    <w:rsid w:val="009602CD"/>
    <w:rsid w:val="00960B8F"/>
    <w:rsid w:val="0096172F"/>
    <w:rsid w:val="00961AEC"/>
    <w:rsid w:val="00961CB2"/>
    <w:rsid w:val="00963AB5"/>
    <w:rsid w:val="009641E8"/>
    <w:rsid w:val="0096471E"/>
    <w:rsid w:val="00964EF8"/>
    <w:rsid w:val="00965249"/>
    <w:rsid w:val="0096748C"/>
    <w:rsid w:val="009679BB"/>
    <w:rsid w:val="00967C44"/>
    <w:rsid w:val="00970019"/>
    <w:rsid w:val="00970C63"/>
    <w:rsid w:val="009725CB"/>
    <w:rsid w:val="009728A0"/>
    <w:rsid w:val="00972A5E"/>
    <w:rsid w:val="009731F4"/>
    <w:rsid w:val="00973AF0"/>
    <w:rsid w:val="00973E04"/>
    <w:rsid w:val="00974321"/>
    <w:rsid w:val="00974376"/>
    <w:rsid w:val="009747A9"/>
    <w:rsid w:val="00976729"/>
    <w:rsid w:val="00976974"/>
    <w:rsid w:val="00977096"/>
    <w:rsid w:val="00977B02"/>
    <w:rsid w:val="0098185F"/>
    <w:rsid w:val="0098192C"/>
    <w:rsid w:val="00982BAB"/>
    <w:rsid w:val="00982C69"/>
    <w:rsid w:val="00982E15"/>
    <w:rsid w:val="00983715"/>
    <w:rsid w:val="0098398C"/>
    <w:rsid w:val="00983B34"/>
    <w:rsid w:val="009844E7"/>
    <w:rsid w:val="00984BB0"/>
    <w:rsid w:val="00985BF7"/>
    <w:rsid w:val="00985FDB"/>
    <w:rsid w:val="00986126"/>
    <w:rsid w:val="00986212"/>
    <w:rsid w:val="0098650E"/>
    <w:rsid w:val="009866F3"/>
    <w:rsid w:val="00987138"/>
    <w:rsid w:val="009877ED"/>
    <w:rsid w:val="00987E00"/>
    <w:rsid w:val="00987F29"/>
    <w:rsid w:val="009907A7"/>
    <w:rsid w:val="0099097B"/>
    <w:rsid w:val="00991618"/>
    <w:rsid w:val="00991F16"/>
    <w:rsid w:val="00991F25"/>
    <w:rsid w:val="009920B7"/>
    <w:rsid w:val="00992464"/>
    <w:rsid w:val="0099289E"/>
    <w:rsid w:val="00992F45"/>
    <w:rsid w:val="009937B5"/>
    <w:rsid w:val="00993F53"/>
    <w:rsid w:val="009943EA"/>
    <w:rsid w:val="009948E6"/>
    <w:rsid w:val="00994C58"/>
    <w:rsid w:val="00995A51"/>
    <w:rsid w:val="0099676D"/>
    <w:rsid w:val="009A083F"/>
    <w:rsid w:val="009A0A01"/>
    <w:rsid w:val="009A0B13"/>
    <w:rsid w:val="009A1804"/>
    <w:rsid w:val="009A185F"/>
    <w:rsid w:val="009A1FAA"/>
    <w:rsid w:val="009A1FC6"/>
    <w:rsid w:val="009A22CE"/>
    <w:rsid w:val="009A233D"/>
    <w:rsid w:val="009A32EC"/>
    <w:rsid w:val="009A37BB"/>
    <w:rsid w:val="009A398A"/>
    <w:rsid w:val="009A3E6E"/>
    <w:rsid w:val="009A402C"/>
    <w:rsid w:val="009A449E"/>
    <w:rsid w:val="009A4972"/>
    <w:rsid w:val="009A4C00"/>
    <w:rsid w:val="009A500D"/>
    <w:rsid w:val="009A59AA"/>
    <w:rsid w:val="009A59D2"/>
    <w:rsid w:val="009A7644"/>
    <w:rsid w:val="009B00DB"/>
    <w:rsid w:val="009B07FE"/>
    <w:rsid w:val="009B0877"/>
    <w:rsid w:val="009B1395"/>
    <w:rsid w:val="009B2E26"/>
    <w:rsid w:val="009B321B"/>
    <w:rsid w:val="009B3515"/>
    <w:rsid w:val="009B36C7"/>
    <w:rsid w:val="009B45F9"/>
    <w:rsid w:val="009B587A"/>
    <w:rsid w:val="009B620A"/>
    <w:rsid w:val="009B6470"/>
    <w:rsid w:val="009B73CE"/>
    <w:rsid w:val="009C022C"/>
    <w:rsid w:val="009C0DFC"/>
    <w:rsid w:val="009C0FC8"/>
    <w:rsid w:val="009C1C07"/>
    <w:rsid w:val="009C25C5"/>
    <w:rsid w:val="009C3224"/>
    <w:rsid w:val="009C4333"/>
    <w:rsid w:val="009C43FD"/>
    <w:rsid w:val="009C4CD1"/>
    <w:rsid w:val="009C6AC6"/>
    <w:rsid w:val="009C7BBC"/>
    <w:rsid w:val="009D0262"/>
    <w:rsid w:val="009D1895"/>
    <w:rsid w:val="009D1F69"/>
    <w:rsid w:val="009D23EE"/>
    <w:rsid w:val="009D24E0"/>
    <w:rsid w:val="009D2647"/>
    <w:rsid w:val="009D303C"/>
    <w:rsid w:val="009D3838"/>
    <w:rsid w:val="009D390A"/>
    <w:rsid w:val="009D3B81"/>
    <w:rsid w:val="009D4F2B"/>
    <w:rsid w:val="009D5B46"/>
    <w:rsid w:val="009D6843"/>
    <w:rsid w:val="009D694E"/>
    <w:rsid w:val="009D6F91"/>
    <w:rsid w:val="009D72E9"/>
    <w:rsid w:val="009E0C44"/>
    <w:rsid w:val="009E0C95"/>
    <w:rsid w:val="009E1D3D"/>
    <w:rsid w:val="009E2855"/>
    <w:rsid w:val="009E288B"/>
    <w:rsid w:val="009E45CA"/>
    <w:rsid w:val="009E4B8A"/>
    <w:rsid w:val="009E5CBB"/>
    <w:rsid w:val="009E69B4"/>
    <w:rsid w:val="009E6E94"/>
    <w:rsid w:val="009E7F64"/>
    <w:rsid w:val="009F0066"/>
    <w:rsid w:val="009F2831"/>
    <w:rsid w:val="009F2E18"/>
    <w:rsid w:val="009F39C9"/>
    <w:rsid w:val="009F42AD"/>
    <w:rsid w:val="009F4343"/>
    <w:rsid w:val="009F4C1D"/>
    <w:rsid w:val="009F4EA1"/>
    <w:rsid w:val="009F66AC"/>
    <w:rsid w:val="009F681A"/>
    <w:rsid w:val="009F6F0B"/>
    <w:rsid w:val="009F762E"/>
    <w:rsid w:val="009F7B8A"/>
    <w:rsid w:val="00A00245"/>
    <w:rsid w:val="00A005CC"/>
    <w:rsid w:val="00A00670"/>
    <w:rsid w:val="00A00921"/>
    <w:rsid w:val="00A01628"/>
    <w:rsid w:val="00A0177C"/>
    <w:rsid w:val="00A01CF9"/>
    <w:rsid w:val="00A03913"/>
    <w:rsid w:val="00A03B7C"/>
    <w:rsid w:val="00A0457F"/>
    <w:rsid w:val="00A05A49"/>
    <w:rsid w:val="00A05CE8"/>
    <w:rsid w:val="00A06B3E"/>
    <w:rsid w:val="00A106A6"/>
    <w:rsid w:val="00A10BDB"/>
    <w:rsid w:val="00A118D0"/>
    <w:rsid w:val="00A11C4E"/>
    <w:rsid w:val="00A11DA7"/>
    <w:rsid w:val="00A1229F"/>
    <w:rsid w:val="00A125B4"/>
    <w:rsid w:val="00A12650"/>
    <w:rsid w:val="00A12C6D"/>
    <w:rsid w:val="00A1302D"/>
    <w:rsid w:val="00A131C0"/>
    <w:rsid w:val="00A13294"/>
    <w:rsid w:val="00A13526"/>
    <w:rsid w:val="00A1566C"/>
    <w:rsid w:val="00A158EC"/>
    <w:rsid w:val="00A159F1"/>
    <w:rsid w:val="00A16A3E"/>
    <w:rsid w:val="00A16A84"/>
    <w:rsid w:val="00A1766A"/>
    <w:rsid w:val="00A17A52"/>
    <w:rsid w:val="00A17B37"/>
    <w:rsid w:val="00A17C03"/>
    <w:rsid w:val="00A219AF"/>
    <w:rsid w:val="00A21F32"/>
    <w:rsid w:val="00A225FC"/>
    <w:rsid w:val="00A228A8"/>
    <w:rsid w:val="00A234CD"/>
    <w:rsid w:val="00A24406"/>
    <w:rsid w:val="00A24B14"/>
    <w:rsid w:val="00A24DB4"/>
    <w:rsid w:val="00A25409"/>
    <w:rsid w:val="00A2550C"/>
    <w:rsid w:val="00A2550D"/>
    <w:rsid w:val="00A2774B"/>
    <w:rsid w:val="00A2795F"/>
    <w:rsid w:val="00A30DB2"/>
    <w:rsid w:val="00A31203"/>
    <w:rsid w:val="00A3164D"/>
    <w:rsid w:val="00A3215E"/>
    <w:rsid w:val="00A32D6D"/>
    <w:rsid w:val="00A33247"/>
    <w:rsid w:val="00A33A75"/>
    <w:rsid w:val="00A34224"/>
    <w:rsid w:val="00A344C5"/>
    <w:rsid w:val="00A34500"/>
    <w:rsid w:val="00A34C1C"/>
    <w:rsid w:val="00A34F6D"/>
    <w:rsid w:val="00A3598C"/>
    <w:rsid w:val="00A366D7"/>
    <w:rsid w:val="00A369B2"/>
    <w:rsid w:val="00A36B88"/>
    <w:rsid w:val="00A40201"/>
    <w:rsid w:val="00A40498"/>
    <w:rsid w:val="00A40B3D"/>
    <w:rsid w:val="00A40E35"/>
    <w:rsid w:val="00A40F61"/>
    <w:rsid w:val="00A415D9"/>
    <w:rsid w:val="00A42556"/>
    <w:rsid w:val="00A42EB6"/>
    <w:rsid w:val="00A4350F"/>
    <w:rsid w:val="00A43562"/>
    <w:rsid w:val="00A44573"/>
    <w:rsid w:val="00A44781"/>
    <w:rsid w:val="00A448C7"/>
    <w:rsid w:val="00A44C92"/>
    <w:rsid w:val="00A44E5C"/>
    <w:rsid w:val="00A44EEE"/>
    <w:rsid w:val="00A4577D"/>
    <w:rsid w:val="00A4584C"/>
    <w:rsid w:val="00A45F9F"/>
    <w:rsid w:val="00A46264"/>
    <w:rsid w:val="00A47A50"/>
    <w:rsid w:val="00A50AE5"/>
    <w:rsid w:val="00A50B22"/>
    <w:rsid w:val="00A50CA3"/>
    <w:rsid w:val="00A513DF"/>
    <w:rsid w:val="00A51972"/>
    <w:rsid w:val="00A519AB"/>
    <w:rsid w:val="00A519C3"/>
    <w:rsid w:val="00A525E1"/>
    <w:rsid w:val="00A52749"/>
    <w:rsid w:val="00A53A39"/>
    <w:rsid w:val="00A54D2C"/>
    <w:rsid w:val="00A54E97"/>
    <w:rsid w:val="00A54EE7"/>
    <w:rsid w:val="00A55657"/>
    <w:rsid w:val="00A5679E"/>
    <w:rsid w:val="00A567FC"/>
    <w:rsid w:val="00A571E2"/>
    <w:rsid w:val="00A57B93"/>
    <w:rsid w:val="00A606A5"/>
    <w:rsid w:val="00A6071B"/>
    <w:rsid w:val="00A60937"/>
    <w:rsid w:val="00A60D8E"/>
    <w:rsid w:val="00A60FF2"/>
    <w:rsid w:val="00A612EE"/>
    <w:rsid w:val="00A615E7"/>
    <w:rsid w:val="00A61ABF"/>
    <w:rsid w:val="00A61B7E"/>
    <w:rsid w:val="00A62F60"/>
    <w:rsid w:val="00A644B2"/>
    <w:rsid w:val="00A6456C"/>
    <w:rsid w:val="00A648BA"/>
    <w:rsid w:val="00A65219"/>
    <w:rsid w:val="00A6526C"/>
    <w:rsid w:val="00A65410"/>
    <w:rsid w:val="00A65BC6"/>
    <w:rsid w:val="00A65FD6"/>
    <w:rsid w:val="00A66604"/>
    <w:rsid w:val="00A6702A"/>
    <w:rsid w:val="00A671F1"/>
    <w:rsid w:val="00A67667"/>
    <w:rsid w:val="00A67E9D"/>
    <w:rsid w:val="00A67FA7"/>
    <w:rsid w:val="00A7058D"/>
    <w:rsid w:val="00A71250"/>
    <w:rsid w:val="00A7168E"/>
    <w:rsid w:val="00A71963"/>
    <w:rsid w:val="00A71B3A"/>
    <w:rsid w:val="00A71C02"/>
    <w:rsid w:val="00A71FBF"/>
    <w:rsid w:val="00A72875"/>
    <w:rsid w:val="00A72CF8"/>
    <w:rsid w:val="00A73848"/>
    <w:rsid w:val="00A73BE5"/>
    <w:rsid w:val="00A73DCF"/>
    <w:rsid w:val="00A7410F"/>
    <w:rsid w:val="00A7485D"/>
    <w:rsid w:val="00A753E4"/>
    <w:rsid w:val="00A754DB"/>
    <w:rsid w:val="00A75CD9"/>
    <w:rsid w:val="00A75DEE"/>
    <w:rsid w:val="00A75FDD"/>
    <w:rsid w:val="00A76A0E"/>
    <w:rsid w:val="00A772E5"/>
    <w:rsid w:val="00A77DF5"/>
    <w:rsid w:val="00A80199"/>
    <w:rsid w:val="00A80F32"/>
    <w:rsid w:val="00A81151"/>
    <w:rsid w:val="00A814FF"/>
    <w:rsid w:val="00A81740"/>
    <w:rsid w:val="00A81FAB"/>
    <w:rsid w:val="00A82601"/>
    <w:rsid w:val="00A8318D"/>
    <w:rsid w:val="00A831FD"/>
    <w:rsid w:val="00A83CE2"/>
    <w:rsid w:val="00A8432B"/>
    <w:rsid w:val="00A84507"/>
    <w:rsid w:val="00A84707"/>
    <w:rsid w:val="00A84A38"/>
    <w:rsid w:val="00A84A71"/>
    <w:rsid w:val="00A84AD6"/>
    <w:rsid w:val="00A8755F"/>
    <w:rsid w:val="00A87B3A"/>
    <w:rsid w:val="00A90140"/>
    <w:rsid w:val="00A902F9"/>
    <w:rsid w:val="00A90FA6"/>
    <w:rsid w:val="00A91763"/>
    <w:rsid w:val="00A91CAA"/>
    <w:rsid w:val="00A91E3B"/>
    <w:rsid w:val="00A9253A"/>
    <w:rsid w:val="00A937E7"/>
    <w:rsid w:val="00A93B32"/>
    <w:rsid w:val="00A93FC9"/>
    <w:rsid w:val="00A94759"/>
    <w:rsid w:val="00A9530C"/>
    <w:rsid w:val="00A96071"/>
    <w:rsid w:val="00A96736"/>
    <w:rsid w:val="00A96774"/>
    <w:rsid w:val="00A9713F"/>
    <w:rsid w:val="00A97259"/>
    <w:rsid w:val="00A97C65"/>
    <w:rsid w:val="00A97F04"/>
    <w:rsid w:val="00AA05B4"/>
    <w:rsid w:val="00AA0FED"/>
    <w:rsid w:val="00AA1633"/>
    <w:rsid w:val="00AA1C88"/>
    <w:rsid w:val="00AA256F"/>
    <w:rsid w:val="00AA29E2"/>
    <w:rsid w:val="00AA2C69"/>
    <w:rsid w:val="00AA3925"/>
    <w:rsid w:val="00AA407D"/>
    <w:rsid w:val="00AA4428"/>
    <w:rsid w:val="00AA4710"/>
    <w:rsid w:val="00AA5064"/>
    <w:rsid w:val="00AA5130"/>
    <w:rsid w:val="00AA56CD"/>
    <w:rsid w:val="00AA5C94"/>
    <w:rsid w:val="00AA66B1"/>
    <w:rsid w:val="00AA67B9"/>
    <w:rsid w:val="00AA74CD"/>
    <w:rsid w:val="00AA793D"/>
    <w:rsid w:val="00AA7B2E"/>
    <w:rsid w:val="00AB0C2F"/>
    <w:rsid w:val="00AB15F9"/>
    <w:rsid w:val="00AB16BF"/>
    <w:rsid w:val="00AB260F"/>
    <w:rsid w:val="00AB284B"/>
    <w:rsid w:val="00AB28CC"/>
    <w:rsid w:val="00AB31FD"/>
    <w:rsid w:val="00AB34EE"/>
    <w:rsid w:val="00AB362B"/>
    <w:rsid w:val="00AB3A13"/>
    <w:rsid w:val="00AB54AC"/>
    <w:rsid w:val="00AB59B5"/>
    <w:rsid w:val="00AB791A"/>
    <w:rsid w:val="00AC0BA5"/>
    <w:rsid w:val="00AC0C1F"/>
    <w:rsid w:val="00AC1068"/>
    <w:rsid w:val="00AC12D1"/>
    <w:rsid w:val="00AC16D1"/>
    <w:rsid w:val="00AC1766"/>
    <w:rsid w:val="00AC2637"/>
    <w:rsid w:val="00AC2761"/>
    <w:rsid w:val="00AC3471"/>
    <w:rsid w:val="00AC484F"/>
    <w:rsid w:val="00AC516E"/>
    <w:rsid w:val="00AD092A"/>
    <w:rsid w:val="00AD0DDE"/>
    <w:rsid w:val="00AD165B"/>
    <w:rsid w:val="00AD1E15"/>
    <w:rsid w:val="00AD2247"/>
    <w:rsid w:val="00AD28FC"/>
    <w:rsid w:val="00AD2BD0"/>
    <w:rsid w:val="00AD36FA"/>
    <w:rsid w:val="00AD5458"/>
    <w:rsid w:val="00AD567B"/>
    <w:rsid w:val="00AD58CD"/>
    <w:rsid w:val="00AD5952"/>
    <w:rsid w:val="00AD5A83"/>
    <w:rsid w:val="00AD6038"/>
    <w:rsid w:val="00AE07DF"/>
    <w:rsid w:val="00AE1036"/>
    <w:rsid w:val="00AE11CE"/>
    <w:rsid w:val="00AE1203"/>
    <w:rsid w:val="00AE13EB"/>
    <w:rsid w:val="00AE1437"/>
    <w:rsid w:val="00AE1B91"/>
    <w:rsid w:val="00AE20DD"/>
    <w:rsid w:val="00AE2160"/>
    <w:rsid w:val="00AE250F"/>
    <w:rsid w:val="00AE2807"/>
    <w:rsid w:val="00AE30E6"/>
    <w:rsid w:val="00AE4141"/>
    <w:rsid w:val="00AE4BFC"/>
    <w:rsid w:val="00AE4E1B"/>
    <w:rsid w:val="00AE53B4"/>
    <w:rsid w:val="00AE696A"/>
    <w:rsid w:val="00AE6CC9"/>
    <w:rsid w:val="00AE6E52"/>
    <w:rsid w:val="00AE7452"/>
    <w:rsid w:val="00AE7540"/>
    <w:rsid w:val="00AE7975"/>
    <w:rsid w:val="00AE7BFB"/>
    <w:rsid w:val="00AE7C66"/>
    <w:rsid w:val="00AF179E"/>
    <w:rsid w:val="00AF20B0"/>
    <w:rsid w:val="00AF22D6"/>
    <w:rsid w:val="00AF2779"/>
    <w:rsid w:val="00AF29DE"/>
    <w:rsid w:val="00AF3583"/>
    <w:rsid w:val="00AF4000"/>
    <w:rsid w:val="00AF42B5"/>
    <w:rsid w:val="00AF46AA"/>
    <w:rsid w:val="00AF48A4"/>
    <w:rsid w:val="00AF4CA9"/>
    <w:rsid w:val="00AF5C62"/>
    <w:rsid w:val="00AF612F"/>
    <w:rsid w:val="00AF6483"/>
    <w:rsid w:val="00AF648B"/>
    <w:rsid w:val="00AF7028"/>
    <w:rsid w:val="00AF7C0A"/>
    <w:rsid w:val="00B01539"/>
    <w:rsid w:val="00B025D9"/>
    <w:rsid w:val="00B0316B"/>
    <w:rsid w:val="00B032DF"/>
    <w:rsid w:val="00B0335A"/>
    <w:rsid w:val="00B03661"/>
    <w:rsid w:val="00B0402C"/>
    <w:rsid w:val="00B044D8"/>
    <w:rsid w:val="00B04691"/>
    <w:rsid w:val="00B066A4"/>
    <w:rsid w:val="00B06934"/>
    <w:rsid w:val="00B06F90"/>
    <w:rsid w:val="00B07B60"/>
    <w:rsid w:val="00B07C5A"/>
    <w:rsid w:val="00B100D3"/>
    <w:rsid w:val="00B10258"/>
    <w:rsid w:val="00B1036C"/>
    <w:rsid w:val="00B11F56"/>
    <w:rsid w:val="00B121A0"/>
    <w:rsid w:val="00B123D1"/>
    <w:rsid w:val="00B12598"/>
    <w:rsid w:val="00B1311E"/>
    <w:rsid w:val="00B1316D"/>
    <w:rsid w:val="00B138EB"/>
    <w:rsid w:val="00B13C5A"/>
    <w:rsid w:val="00B13E1A"/>
    <w:rsid w:val="00B14C64"/>
    <w:rsid w:val="00B15CE2"/>
    <w:rsid w:val="00B165F4"/>
    <w:rsid w:val="00B1678F"/>
    <w:rsid w:val="00B16C1B"/>
    <w:rsid w:val="00B17080"/>
    <w:rsid w:val="00B179EB"/>
    <w:rsid w:val="00B17C5D"/>
    <w:rsid w:val="00B17C75"/>
    <w:rsid w:val="00B20224"/>
    <w:rsid w:val="00B20BF6"/>
    <w:rsid w:val="00B2119B"/>
    <w:rsid w:val="00B218FE"/>
    <w:rsid w:val="00B21925"/>
    <w:rsid w:val="00B2301B"/>
    <w:rsid w:val="00B232DF"/>
    <w:rsid w:val="00B23A10"/>
    <w:rsid w:val="00B24869"/>
    <w:rsid w:val="00B269DE"/>
    <w:rsid w:val="00B26A26"/>
    <w:rsid w:val="00B276CB"/>
    <w:rsid w:val="00B3045B"/>
    <w:rsid w:val="00B30941"/>
    <w:rsid w:val="00B30DF4"/>
    <w:rsid w:val="00B31E53"/>
    <w:rsid w:val="00B3202B"/>
    <w:rsid w:val="00B32C0F"/>
    <w:rsid w:val="00B3319C"/>
    <w:rsid w:val="00B33387"/>
    <w:rsid w:val="00B335F4"/>
    <w:rsid w:val="00B33E7A"/>
    <w:rsid w:val="00B36174"/>
    <w:rsid w:val="00B37057"/>
    <w:rsid w:val="00B373F9"/>
    <w:rsid w:val="00B37492"/>
    <w:rsid w:val="00B402DA"/>
    <w:rsid w:val="00B40622"/>
    <w:rsid w:val="00B41404"/>
    <w:rsid w:val="00B43B45"/>
    <w:rsid w:val="00B43E43"/>
    <w:rsid w:val="00B43E76"/>
    <w:rsid w:val="00B44B72"/>
    <w:rsid w:val="00B45228"/>
    <w:rsid w:val="00B4629C"/>
    <w:rsid w:val="00B462E2"/>
    <w:rsid w:val="00B46B23"/>
    <w:rsid w:val="00B47A8E"/>
    <w:rsid w:val="00B47EFF"/>
    <w:rsid w:val="00B50BD5"/>
    <w:rsid w:val="00B513BE"/>
    <w:rsid w:val="00B5163C"/>
    <w:rsid w:val="00B520CC"/>
    <w:rsid w:val="00B5217D"/>
    <w:rsid w:val="00B524A0"/>
    <w:rsid w:val="00B524C8"/>
    <w:rsid w:val="00B52858"/>
    <w:rsid w:val="00B52F57"/>
    <w:rsid w:val="00B53599"/>
    <w:rsid w:val="00B5399D"/>
    <w:rsid w:val="00B544EF"/>
    <w:rsid w:val="00B54E67"/>
    <w:rsid w:val="00B55636"/>
    <w:rsid w:val="00B55E6D"/>
    <w:rsid w:val="00B56774"/>
    <w:rsid w:val="00B57377"/>
    <w:rsid w:val="00B610DF"/>
    <w:rsid w:val="00B6281F"/>
    <w:rsid w:val="00B62C6F"/>
    <w:rsid w:val="00B62F7E"/>
    <w:rsid w:val="00B632DA"/>
    <w:rsid w:val="00B63C84"/>
    <w:rsid w:val="00B65972"/>
    <w:rsid w:val="00B66266"/>
    <w:rsid w:val="00B66619"/>
    <w:rsid w:val="00B67BB7"/>
    <w:rsid w:val="00B70C42"/>
    <w:rsid w:val="00B710BC"/>
    <w:rsid w:val="00B7114F"/>
    <w:rsid w:val="00B71537"/>
    <w:rsid w:val="00B71E9E"/>
    <w:rsid w:val="00B721FD"/>
    <w:rsid w:val="00B72230"/>
    <w:rsid w:val="00B72FA3"/>
    <w:rsid w:val="00B7311D"/>
    <w:rsid w:val="00B7511E"/>
    <w:rsid w:val="00B759B6"/>
    <w:rsid w:val="00B75AA4"/>
    <w:rsid w:val="00B77388"/>
    <w:rsid w:val="00B77435"/>
    <w:rsid w:val="00B779D0"/>
    <w:rsid w:val="00B77A98"/>
    <w:rsid w:val="00B807A5"/>
    <w:rsid w:val="00B80B7C"/>
    <w:rsid w:val="00B80D65"/>
    <w:rsid w:val="00B80E84"/>
    <w:rsid w:val="00B810FE"/>
    <w:rsid w:val="00B82DEF"/>
    <w:rsid w:val="00B83093"/>
    <w:rsid w:val="00B8453F"/>
    <w:rsid w:val="00B8461D"/>
    <w:rsid w:val="00B85034"/>
    <w:rsid w:val="00B85189"/>
    <w:rsid w:val="00B8552F"/>
    <w:rsid w:val="00B85F39"/>
    <w:rsid w:val="00B8672B"/>
    <w:rsid w:val="00B872F6"/>
    <w:rsid w:val="00B8772E"/>
    <w:rsid w:val="00B87B4E"/>
    <w:rsid w:val="00B87E64"/>
    <w:rsid w:val="00B90198"/>
    <w:rsid w:val="00B90994"/>
    <w:rsid w:val="00B9168D"/>
    <w:rsid w:val="00B91940"/>
    <w:rsid w:val="00B9200A"/>
    <w:rsid w:val="00B923CB"/>
    <w:rsid w:val="00B92C02"/>
    <w:rsid w:val="00B9307E"/>
    <w:rsid w:val="00B945E4"/>
    <w:rsid w:val="00B946D9"/>
    <w:rsid w:val="00B948C0"/>
    <w:rsid w:val="00B94B88"/>
    <w:rsid w:val="00B95022"/>
    <w:rsid w:val="00B95379"/>
    <w:rsid w:val="00B9600B"/>
    <w:rsid w:val="00B97492"/>
    <w:rsid w:val="00B97D21"/>
    <w:rsid w:val="00BA059B"/>
    <w:rsid w:val="00BA098C"/>
    <w:rsid w:val="00BA099E"/>
    <w:rsid w:val="00BA1092"/>
    <w:rsid w:val="00BA1292"/>
    <w:rsid w:val="00BA12CA"/>
    <w:rsid w:val="00BA1873"/>
    <w:rsid w:val="00BA1BC9"/>
    <w:rsid w:val="00BA1CB6"/>
    <w:rsid w:val="00BA214A"/>
    <w:rsid w:val="00BA3004"/>
    <w:rsid w:val="00BA3D31"/>
    <w:rsid w:val="00BA44A7"/>
    <w:rsid w:val="00BA48C3"/>
    <w:rsid w:val="00BA4CE4"/>
    <w:rsid w:val="00BA5013"/>
    <w:rsid w:val="00BA5BCD"/>
    <w:rsid w:val="00BA5E5C"/>
    <w:rsid w:val="00BA67B5"/>
    <w:rsid w:val="00BA681E"/>
    <w:rsid w:val="00BA74C7"/>
    <w:rsid w:val="00BA7871"/>
    <w:rsid w:val="00BB00FB"/>
    <w:rsid w:val="00BB062B"/>
    <w:rsid w:val="00BB0857"/>
    <w:rsid w:val="00BB1A49"/>
    <w:rsid w:val="00BB203C"/>
    <w:rsid w:val="00BB2520"/>
    <w:rsid w:val="00BB2863"/>
    <w:rsid w:val="00BB2F44"/>
    <w:rsid w:val="00BB302E"/>
    <w:rsid w:val="00BB4C51"/>
    <w:rsid w:val="00BB4D6C"/>
    <w:rsid w:val="00BB5022"/>
    <w:rsid w:val="00BB5C00"/>
    <w:rsid w:val="00BB63B1"/>
    <w:rsid w:val="00BB649E"/>
    <w:rsid w:val="00BB735F"/>
    <w:rsid w:val="00BB74F3"/>
    <w:rsid w:val="00BB771B"/>
    <w:rsid w:val="00BB78D2"/>
    <w:rsid w:val="00BB7F15"/>
    <w:rsid w:val="00BC0B41"/>
    <w:rsid w:val="00BC1046"/>
    <w:rsid w:val="00BC1094"/>
    <w:rsid w:val="00BC1448"/>
    <w:rsid w:val="00BC1A67"/>
    <w:rsid w:val="00BC1C4D"/>
    <w:rsid w:val="00BC1C91"/>
    <w:rsid w:val="00BC1CA0"/>
    <w:rsid w:val="00BC2291"/>
    <w:rsid w:val="00BC29B4"/>
    <w:rsid w:val="00BC3B04"/>
    <w:rsid w:val="00BC4360"/>
    <w:rsid w:val="00BC477D"/>
    <w:rsid w:val="00BC5861"/>
    <w:rsid w:val="00BC627C"/>
    <w:rsid w:val="00BC63A5"/>
    <w:rsid w:val="00BD051B"/>
    <w:rsid w:val="00BD06C1"/>
    <w:rsid w:val="00BD1D70"/>
    <w:rsid w:val="00BD255B"/>
    <w:rsid w:val="00BD267D"/>
    <w:rsid w:val="00BD2E54"/>
    <w:rsid w:val="00BD3576"/>
    <w:rsid w:val="00BD3D9F"/>
    <w:rsid w:val="00BD40B8"/>
    <w:rsid w:val="00BD5B22"/>
    <w:rsid w:val="00BD6415"/>
    <w:rsid w:val="00BD6479"/>
    <w:rsid w:val="00BD6BB8"/>
    <w:rsid w:val="00BD7F25"/>
    <w:rsid w:val="00BE0B6B"/>
    <w:rsid w:val="00BE16E5"/>
    <w:rsid w:val="00BE283F"/>
    <w:rsid w:val="00BE2A3B"/>
    <w:rsid w:val="00BE3ACB"/>
    <w:rsid w:val="00BE3C3D"/>
    <w:rsid w:val="00BE428D"/>
    <w:rsid w:val="00BE4546"/>
    <w:rsid w:val="00BE46E8"/>
    <w:rsid w:val="00BE5B8B"/>
    <w:rsid w:val="00BE5E69"/>
    <w:rsid w:val="00BE6528"/>
    <w:rsid w:val="00BE6575"/>
    <w:rsid w:val="00BE6927"/>
    <w:rsid w:val="00BE7056"/>
    <w:rsid w:val="00BE70D5"/>
    <w:rsid w:val="00BF0019"/>
    <w:rsid w:val="00BF1687"/>
    <w:rsid w:val="00BF1A78"/>
    <w:rsid w:val="00BF1B48"/>
    <w:rsid w:val="00BF1DBA"/>
    <w:rsid w:val="00BF1DFF"/>
    <w:rsid w:val="00BF22ED"/>
    <w:rsid w:val="00BF3841"/>
    <w:rsid w:val="00BF3850"/>
    <w:rsid w:val="00BF3AF6"/>
    <w:rsid w:val="00BF5708"/>
    <w:rsid w:val="00BF588F"/>
    <w:rsid w:val="00BF653E"/>
    <w:rsid w:val="00BF71CD"/>
    <w:rsid w:val="00C00835"/>
    <w:rsid w:val="00C00A7B"/>
    <w:rsid w:val="00C018FF"/>
    <w:rsid w:val="00C01C0F"/>
    <w:rsid w:val="00C01EAD"/>
    <w:rsid w:val="00C03375"/>
    <w:rsid w:val="00C039F9"/>
    <w:rsid w:val="00C040AE"/>
    <w:rsid w:val="00C04E2E"/>
    <w:rsid w:val="00C04F50"/>
    <w:rsid w:val="00C05548"/>
    <w:rsid w:val="00C05ED7"/>
    <w:rsid w:val="00C0746E"/>
    <w:rsid w:val="00C104B1"/>
    <w:rsid w:val="00C11CF1"/>
    <w:rsid w:val="00C12DB5"/>
    <w:rsid w:val="00C13666"/>
    <w:rsid w:val="00C1384B"/>
    <w:rsid w:val="00C13943"/>
    <w:rsid w:val="00C14057"/>
    <w:rsid w:val="00C14B84"/>
    <w:rsid w:val="00C159DC"/>
    <w:rsid w:val="00C15E52"/>
    <w:rsid w:val="00C16279"/>
    <w:rsid w:val="00C16914"/>
    <w:rsid w:val="00C174C9"/>
    <w:rsid w:val="00C201ED"/>
    <w:rsid w:val="00C21570"/>
    <w:rsid w:val="00C222C6"/>
    <w:rsid w:val="00C23080"/>
    <w:rsid w:val="00C23209"/>
    <w:rsid w:val="00C235E1"/>
    <w:rsid w:val="00C236CD"/>
    <w:rsid w:val="00C23B0C"/>
    <w:rsid w:val="00C23EA0"/>
    <w:rsid w:val="00C258A8"/>
    <w:rsid w:val="00C25B35"/>
    <w:rsid w:val="00C261DE"/>
    <w:rsid w:val="00C26545"/>
    <w:rsid w:val="00C26E78"/>
    <w:rsid w:val="00C27A4C"/>
    <w:rsid w:val="00C27B46"/>
    <w:rsid w:val="00C3059F"/>
    <w:rsid w:val="00C30C7D"/>
    <w:rsid w:val="00C30D34"/>
    <w:rsid w:val="00C31376"/>
    <w:rsid w:val="00C31494"/>
    <w:rsid w:val="00C3151C"/>
    <w:rsid w:val="00C317CB"/>
    <w:rsid w:val="00C31C54"/>
    <w:rsid w:val="00C31CA5"/>
    <w:rsid w:val="00C31DC1"/>
    <w:rsid w:val="00C3273B"/>
    <w:rsid w:val="00C3286B"/>
    <w:rsid w:val="00C336A2"/>
    <w:rsid w:val="00C33A6E"/>
    <w:rsid w:val="00C33A71"/>
    <w:rsid w:val="00C33EB8"/>
    <w:rsid w:val="00C3411F"/>
    <w:rsid w:val="00C35003"/>
    <w:rsid w:val="00C3506D"/>
    <w:rsid w:val="00C351CF"/>
    <w:rsid w:val="00C4082A"/>
    <w:rsid w:val="00C40C0E"/>
    <w:rsid w:val="00C40D56"/>
    <w:rsid w:val="00C42892"/>
    <w:rsid w:val="00C42D4F"/>
    <w:rsid w:val="00C43373"/>
    <w:rsid w:val="00C4390F"/>
    <w:rsid w:val="00C445F4"/>
    <w:rsid w:val="00C45701"/>
    <w:rsid w:val="00C45942"/>
    <w:rsid w:val="00C459D2"/>
    <w:rsid w:val="00C464C7"/>
    <w:rsid w:val="00C47309"/>
    <w:rsid w:val="00C4753B"/>
    <w:rsid w:val="00C4763A"/>
    <w:rsid w:val="00C47E9F"/>
    <w:rsid w:val="00C502AD"/>
    <w:rsid w:val="00C50DF5"/>
    <w:rsid w:val="00C51123"/>
    <w:rsid w:val="00C51542"/>
    <w:rsid w:val="00C51BDA"/>
    <w:rsid w:val="00C52044"/>
    <w:rsid w:val="00C521FF"/>
    <w:rsid w:val="00C52550"/>
    <w:rsid w:val="00C53A65"/>
    <w:rsid w:val="00C540CB"/>
    <w:rsid w:val="00C54B6A"/>
    <w:rsid w:val="00C56673"/>
    <w:rsid w:val="00C569BF"/>
    <w:rsid w:val="00C573AA"/>
    <w:rsid w:val="00C57E8A"/>
    <w:rsid w:val="00C60387"/>
    <w:rsid w:val="00C6072C"/>
    <w:rsid w:val="00C60B61"/>
    <w:rsid w:val="00C615D7"/>
    <w:rsid w:val="00C61723"/>
    <w:rsid w:val="00C619AE"/>
    <w:rsid w:val="00C62BE5"/>
    <w:rsid w:val="00C635EA"/>
    <w:rsid w:val="00C6477B"/>
    <w:rsid w:val="00C647AB"/>
    <w:rsid w:val="00C64D19"/>
    <w:rsid w:val="00C64EC2"/>
    <w:rsid w:val="00C6504F"/>
    <w:rsid w:val="00C65055"/>
    <w:rsid w:val="00C6543F"/>
    <w:rsid w:val="00C66266"/>
    <w:rsid w:val="00C66E4E"/>
    <w:rsid w:val="00C674B0"/>
    <w:rsid w:val="00C67592"/>
    <w:rsid w:val="00C67EB4"/>
    <w:rsid w:val="00C713C7"/>
    <w:rsid w:val="00C71FA8"/>
    <w:rsid w:val="00C71FAF"/>
    <w:rsid w:val="00C72B88"/>
    <w:rsid w:val="00C72D2F"/>
    <w:rsid w:val="00C73F38"/>
    <w:rsid w:val="00C742CA"/>
    <w:rsid w:val="00C749C9"/>
    <w:rsid w:val="00C74D85"/>
    <w:rsid w:val="00C76F3A"/>
    <w:rsid w:val="00C77B37"/>
    <w:rsid w:val="00C80082"/>
    <w:rsid w:val="00C80E6F"/>
    <w:rsid w:val="00C82225"/>
    <w:rsid w:val="00C8236D"/>
    <w:rsid w:val="00C8323F"/>
    <w:rsid w:val="00C83794"/>
    <w:rsid w:val="00C83F3E"/>
    <w:rsid w:val="00C844ED"/>
    <w:rsid w:val="00C84695"/>
    <w:rsid w:val="00C846BA"/>
    <w:rsid w:val="00C84E66"/>
    <w:rsid w:val="00C869AC"/>
    <w:rsid w:val="00C86D39"/>
    <w:rsid w:val="00C90B60"/>
    <w:rsid w:val="00C9137B"/>
    <w:rsid w:val="00C9173A"/>
    <w:rsid w:val="00C91D73"/>
    <w:rsid w:val="00C92CAF"/>
    <w:rsid w:val="00C93A2D"/>
    <w:rsid w:val="00C93EDA"/>
    <w:rsid w:val="00C96615"/>
    <w:rsid w:val="00C96A64"/>
    <w:rsid w:val="00C96E8F"/>
    <w:rsid w:val="00C96F7E"/>
    <w:rsid w:val="00C975DF"/>
    <w:rsid w:val="00C97871"/>
    <w:rsid w:val="00C97C03"/>
    <w:rsid w:val="00CA0902"/>
    <w:rsid w:val="00CA1032"/>
    <w:rsid w:val="00CA1050"/>
    <w:rsid w:val="00CA21BA"/>
    <w:rsid w:val="00CA3852"/>
    <w:rsid w:val="00CA4149"/>
    <w:rsid w:val="00CA4592"/>
    <w:rsid w:val="00CA4C38"/>
    <w:rsid w:val="00CA5750"/>
    <w:rsid w:val="00CA586F"/>
    <w:rsid w:val="00CA6DCA"/>
    <w:rsid w:val="00CA7379"/>
    <w:rsid w:val="00CA7951"/>
    <w:rsid w:val="00CA7ACC"/>
    <w:rsid w:val="00CB044C"/>
    <w:rsid w:val="00CB0861"/>
    <w:rsid w:val="00CB1BFC"/>
    <w:rsid w:val="00CB241B"/>
    <w:rsid w:val="00CB330A"/>
    <w:rsid w:val="00CB4158"/>
    <w:rsid w:val="00CB4233"/>
    <w:rsid w:val="00CB64AD"/>
    <w:rsid w:val="00CB6BE8"/>
    <w:rsid w:val="00CB72BB"/>
    <w:rsid w:val="00CB77A6"/>
    <w:rsid w:val="00CB7C3F"/>
    <w:rsid w:val="00CC0094"/>
    <w:rsid w:val="00CC1129"/>
    <w:rsid w:val="00CC15BD"/>
    <w:rsid w:val="00CC1B84"/>
    <w:rsid w:val="00CC2964"/>
    <w:rsid w:val="00CC493C"/>
    <w:rsid w:val="00CC55AD"/>
    <w:rsid w:val="00CC5831"/>
    <w:rsid w:val="00CC5DFD"/>
    <w:rsid w:val="00CC6B90"/>
    <w:rsid w:val="00CC7499"/>
    <w:rsid w:val="00CD153B"/>
    <w:rsid w:val="00CD19C8"/>
    <w:rsid w:val="00CD19D0"/>
    <w:rsid w:val="00CD20FC"/>
    <w:rsid w:val="00CD2110"/>
    <w:rsid w:val="00CD237D"/>
    <w:rsid w:val="00CD333E"/>
    <w:rsid w:val="00CD3736"/>
    <w:rsid w:val="00CD4821"/>
    <w:rsid w:val="00CD576D"/>
    <w:rsid w:val="00CD698C"/>
    <w:rsid w:val="00CD71BB"/>
    <w:rsid w:val="00CD764E"/>
    <w:rsid w:val="00CE01D5"/>
    <w:rsid w:val="00CE07B5"/>
    <w:rsid w:val="00CE09B0"/>
    <w:rsid w:val="00CE0A8D"/>
    <w:rsid w:val="00CE0ABF"/>
    <w:rsid w:val="00CE11C2"/>
    <w:rsid w:val="00CE21D0"/>
    <w:rsid w:val="00CE251C"/>
    <w:rsid w:val="00CE299A"/>
    <w:rsid w:val="00CE2CAD"/>
    <w:rsid w:val="00CE418F"/>
    <w:rsid w:val="00CE464B"/>
    <w:rsid w:val="00CE4A91"/>
    <w:rsid w:val="00CE5438"/>
    <w:rsid w:val="00CE5588"/>
    <w:rsid w:val="00CE5850"/>
    <w:rsid w:val="00CE5DA3"/>
    <w:rsid w:val="00CE639D"/>
    <w:rsid w:val="00CE68FD"/>
    <w:rsid w:val="00CE6AAD"/>
    <w:rsid w:val="00CE7143"/>
    <w:rsid w:val="00CE7425"/>
    <w:rsid w:val="00CE7A0E"/>
    <w:rsid w:val="00CE7D56"/>
    <w:rsid w:val="00CE7EF4"/>
    <w:rsid w:val="00CF06C7"/>
    <w:rsid w:val="00CF0C9E"/>
    <w:rsid w:val="00CF0E67"/>
    <w:rsid w:val="00CF1206"/>
    <w:rsid w:val="00CF1624"/>
    <w:rsid w:val="00CF1691"/>
    <w:rsid w:val="00CF212D"/>
    <w:rsid w:val="00CF2720"/>
    <w:rsid w:val="00CF2B33"/>
    <w:rsid w:val="00CF2DAC"/>
    <w:rsid w:val="00CF3805"/>
    <w:rsid w:val="00CF38D5"/>
    <w:rsid w:val="00CF3A38"/>
    <w:rsid w:val="00CF3A41"/>
    <w:rsid w:val="00CF3FC2"/>
    <w:rsid w:val="00CF4062"/>
    <w:rsid w:val="00CF4295"/>
    <w:rsid w:val="00CF44BB"/>
    <w:rsid w:val="00CF4B1D"/>
    <w:rsid w:val="00CF74BA"/>
    <w:rsid w:val="00CF7A16"/>
    <w:rsid w:val="00CF7E20"/>
    <w:rsid w:val="00D00762"/>
    <w:rsid w:val="00D00979"/>
    <w:rsid w:val="00D01586"/>
    <w:rsid w:val="00D01869"/>
    <w:rsid w:val="00D01CE4"/>
    <w:rsid w:val="00D02021"/>
    <w:rsid w:val="00D02D02"/>
    <w:rsid w:val="00D02E6A"/>
    <w:rsid w:val="00D03C6E"/>
    <w:rsid w:val="00D03FD8"/>
    <w:rsid w:val="00D0472D"/>
    <w:rsid w:val="00D0487C"/>
    <w:rsid w:val="00D051DE"/>
    <w:rsid w:val="00D05223"/>
    <w:rsid w:val="00D0577B"/>
    <w:rsid w:val="00D065F7"/>
    <w:rsid w:val="00D069BA"/>
    <w:rsid w:val="00D074E0"/>
    <w:rsid w:val="00D079F9"/>
    <w:rsid w:val="00D11B1B"/>
    <w:rsid w:val="00D121B2"/>
    <w:rsid w:val="00D1233C"/>
    <w:rsid w:val="00D128C6"/>
    <w:rsid w:val="00D135FD"/>
    <w:rsid w:val="00D1375F"/>
    <w:rsid w:val="00D13943"/>
    <w:rsid w:val="00D13AF6"/>
    <w:rsid w:val="00D143C2"/>
    <w:rsid w:val="00D14E1D"/>
    <w:rsid w:val="00D15073"/>
    <w:rsid w:val="00D15902"/>
    <w:rsid w:val="00D15F46"/>
    <w:rsid w:val="00D161DA"/>
    <w:rsid w:val="00D16325"/>
    <w:rsid w:val="00D16641"/>
    <w:rsid w:val="00D16682"/>
    <w:rsid w:val="00D16815"/>
    <w:rsid w:val="00D17AA2"/>
    <w:rsid w:val="00D20DAF"/>
    <w:rsid w:val="00D21640"/>
    <w:rsid w:val="00D2195A"/>
    <w:rsid w:val="00D22987"/>
    <w:rsid w:val="00D2303D"/>
    <w:rsid w:val="00D23149"/>
    <w:rsid w:val="00D2333B"/>
    <w:rsid w:val="00D23A9F"/>
    <w:rsid w:val="00D23C14"/>
    <w:rsid w:val="00D24329"/>
    <w:rsid w:val="00D24F51"/>
    <w:rsid w:val="00D25677"/>
    <w:rsid w:val="00D26AB6"/>
    <w:rsid w:val="00D274E7"/>
    <w:rsid w:val="00D27A3B"/>
    <w:rsid w:val="00D27F8F"/>
    <w:rsid w:val="00D27FFC"/>
    <w:rsid w:val="00D31E8A"/>
    <w:rsid w:val="00D31FE1"/>
    <w:rsid w:val="00D32C7C"/>
    <w:rsid w:val="00D3331F"/>
    <w:rsid w:val="00D333D7"/>
    <w:rsid w:val="00D33B2C"/>
    <w:rsid w:val="00D34B8A"/>
    <w:rsid w:val="00D34E7A"/>
    <w:rsid w:val="00D3531A"/>
    <w:rsid w:val="00D359C4"/>
    <w:rsid w:val="00D369FC"/>
    <w:rsid w:val="00D3705E"/>
    <w:rsid w:val="00D37735"/>
    <w:rsid w:val="00D37835"/>
    <w:rsid w:val="00D37DAA"/>
    <w:rsid w:val="00D407A6"/>
    <w:rsid w:val="00D41CD7"/>
    <w:rsid w:val="00D426B7"/>
    <w:rsid w:val="00D427E7"/>
    <w:rsid w:val="00D42817"/>
    <w:rsid w:val="00D428F7"/>
    <w:rsid w:val="00D42BE2"/>
    <w:rsid w:val="00D42DFE"/>
    <w:rsid w:val="00D43A69"/>
    <w:rsid w:val="00D43F6E"/>
    <w:rsid w:val="00D449AF"/>
    <w:rsid w:val="00D45140"/>
    <w:rsid w:val="00D45474"/>
    <w:rsid w:val="00D45664"/>
    <w:rsid w:val="00D45914"/>
    <w:rsid w:val="00D47373"/>
    <w:rsid w:val="00D478FD"/>
    <w:rsid w:val="00D50088"/>
    <w:rsid w:val="00D52089"/>
    <w:rsid w:val="00D5322A"/>
    <w:rsid w:val="00D53471"/>
    <w:rsid w:val="00D53CE0"/>
    <w:rsid w:val="00D542D3"/>
    <w:rsid w:val="00D55283"/>
    <w:rsid w:val="00D5575C"/>
    <w:rsid w:val="00D5677E"/>
    <w:rsid w:val="00D56A77"/>
    <w:rsid w:val="00D56B1D"/>
    <w:rsid w:val="00D56D63"/>
    <w:rsid w:val="00D5775F"/>
    <w:rsid w:val="00D6177F"/>
    <w:rsid w:val="00D61CA7"/>
    <w:rsid w:val="00D61F1E"/>
    <w:rsid w:val="00D64B2C"/>
    <w:rsid w:val="00D64DB4"/>
    <w:rsid w:val="00D64E78"/>
    <w:rsid w:val="00D64FC7"/>
    <w:rsid w:val="00D655BD"/>
    <w:rsid w:val="00D66E6F"/>
    <w:rsid w:val="00D6767C"/>
    <w:rsid w:val="00D67AEF"/>
    <w:rsid w:val="00D7101E"/>
    <w:rsid w:val="00D727AD"/>
    <w:rsid w:val="00D73703"/>
    <w:rsid w:val="00D73810"/>
    <w:rsid w:val="00D73DBA"/>
    <w:rsid w:val="00D74843"/>
    <w:rsid w:val="00D74A25"/>
    <w:rsid w:val="00D756D4"/>
    <w:rsid w:val="00D75972"/>
    <w:rsid w:val="00D75F30"/>
    <w:rsid w:val="00D761B3"/>
    <w:rsid w:val="00D762BD"/>
    <w:rsid w:val="00D76936"/>
    <w:rsid w:val="00D76F8C"/>
    <w:rsid w:val="00D77E4A"/>
    <w:rsid w:val="00D80396"/>
    <w:rsid w:val="00D817F0"/>
    <w:rsid w:val="00D82C53"/>
    <w:rsid w:val="00D82C92"/>
    <w:rsid w:val="00D83A29"/>
    <w:rsid w:val="00D845FC"/>
    <w:rsid w:val="00D84664"/>
    <w:rsid w:val="00D84E2F"/>
    <w:rsid w:val="00D851ED"/>
    <w:rsid w:val="00D85C24"/>
    <w:rsid w:val="00D85DE9"/>
    <w:rsid w:val="00D861FC"/>
    <w:rsid w:val="00D86A98"/>
    <w:rsid w:val="00D86AD6"/>
    <w:rsid w:val="00D8755C"/>
    <w:rsid w:val="00D8786B"/>
    <w:rsid w:val="00D879C1"/>
    <w:rsid w:val="00D87B66"/>
    <w:rsid w:val="00D903C3"/>
    <w:rsid w:val="00D904A4"/>
    <w:rsid w:val="00D91078"/>
    <w:rsid w:val="00D921B5"/>
    <w:rsid w:val="00D921BD"/>
    <w:rsid w:val="00D923E9"/>
    <w:rsid w:val="00D927B5"/>
    <w:rsid w:val="00D92AFE"/>
    <w:rsid w:val="00D92D12"/>
    <w:rsid w:val="00D93819"/>
    <w:rsid w:val="00D93EB1"/>
    <w:rsid w:val="00D942D6"/>
    <w:rsid w:val="00D94625"/>
    <w:rsid w:val="00D953D9"/>
    <w:rsid w:val="00D9736F"/>
    <w:rsid w:val="00D97E27"/>
    <w:rsid w:val="00D97F62"/>
    <w:rsid w:val="00DA002C"/>
    <w:rsid w:val="00DA07CF"/>
    <w:rsid w:val="00DA0E99"/>
    <w:rsid w:val="00DA1199"/>
    <w:rsid w:val="00DA1B11"/>
    <w:rsid w:val="00DA1B2C"/>
    <w:rsid w:val="00DA1F75"/>
    <w:rsid w:val="00DA2E84"/>
    <w:rsid w:val="00DA42B0"/>
    <w:rsid w:val="00DA49E4"/>
    <w:rsid w:val="00DA4FCA"/>
    <w:rsid w:val="00DA5080"/>
    <w:rsid w:val="00DA5208"/>
    <w:rsid w:val="00DA5814"/>
    <w:rsid w:val="00DA5F74"/>
    <w:rsid w:val="00DA600C"/>
    <w:rsid w:val="00DA67AC"/>
    <w:rsid w:val="00DA6AE7"/>
    <w:rsid w:val="00DA72B9"/>
    <w:rsid w:val="00DA75F4"/>
    <w:rsid w:val="00DB02EC"/>
    <w:rsid w:val="00DB0ADC"/>
    <w:rsid w:val="00DB1405"/>
    <w:rsid w:val="00DB22A0"/>
    <w:rsid w:val="00DB2607"/>
    <w:rsid w:val="00DB2970"/>
    <w:rsid w:val="00DB2EB7"/>
    <w:rsid w:val="00DB41DC"/>
    <w:rsid w:val="00DB5E17"/>
    <w:rsid w:val="00DB6849"/>
    <w:rsid w:val="00DB6E09"/>
    <w:rsid w:val="00DB729B"/>
    <w:rsid w:val="00DB78CE"/>
    <w:rsid w:val="00DB7F9D"/>
    <w:rsid w:val="00DC0016"/>
    <w:rsid w:val="00DC006A"/>
    <w:rsid w:val="00DC056A"/>
    <w:rsid w:val="00DC05A0"/>
    <w:rsid w:val="00DC11E6"/>
    <w:rsid w:val="00DC19DE"/>
    <w:rsid w:val="00DC1B54"/>
    <w:rsid w:val="00DC2504"/>
    <w:rsid w:val="00DC25DE"/>
    <w:rsid w:val="00DC3020"/>
    <w:rsid w:val="00DC33A4"/>
    <w:rsid w:val="00DC3542"/>
    <w:rsid w:val="00DC3CE1"/>
    <w:rsid w:val="00DC43A5"/>
    <w:rsid w:val="00DC46F4"/>
    <w:rsid w:val="00DC51D1"/>
    <w:rsid w:val="00DC56E1"/>
    <w:rsid w:val="00DC6ADE"/>
    <w:rsid w:val="00DC6BF4"/>
    <w:rsid w:val="00DD0D54"/>
    <w:rsid w:val="00DD0DEF"/>
    <w:rsid w:val="00DD12AE"/>
    <w:rsid w:val="00DD1850"/>
    <w:rsid w:val="00DD2030"/>
    <w:rsid w:val="00DD2668"/>
    <w:rsid w:val="00DD3000"/>
    <w:rsid w:val="00DD38BF"/>
    <w:rsid w:val="00DD410C"/>
    <w:rsid w:val="00DD4AE9"/>
    <w:rsid w:val="00DD5C19"/>
    <w:rsid w:val="00DD6955"/>
    <w:rsid w:val="00DD72D0"/>
    <w:rsid w:val="00DD732E"/>
    <w:rsid w:val="00DD7A95"/>
    <w:rsid w:val="00DD7D86"/>
    <w:rsid w:val="00DE164D"/>
    <w:rsid w:val="00DE1E98"/>
    <w:rsid w:val="00DE2187"/>
    <w:rsid w:val="00DE3BC4"/>
    <w:rsid w:val="00DE4DA9"/>
    <w:rsid w:val="00DE5960"/>
    <w:rsid w:val="00DE5A44"/>
    <w:rsid w:val="00DE60C9"/>
    <w:rsid w:val="00DE7027"/>
    <w:rsid w:val="00DE7F63"/>
    <w:rsid w:val="00DF145B"/>
    <w:rsid w:val="00DF1B0C"/>
    <w:rsid w:val="00DF1E53"/>
    <w:rsid w:val="00DF230F"/>
    <w:rsid w:val="00DF26AD"/>
    <w:rsid w:val="00DF2715"/>
    <w:rsid w:val="00DF3521"/>
    <w:rsid w:val="00DF3F7C"/>
    <w:rsid w:val="00DF4436"/>
    <w:rsid w:val="00DF48EE"/>
    <w:rsid w:val="00DF4E93"/>
    <w:rsid w:val="00DF515C"/>
    <w:rsid w:val="00DF52E6"/>
    <w:rsid w:val="00DF6CCE"/>
    <w:rsid w:val="00DF7691"/>
    <w:rsid w:val="00E0007C"/>
    <w:rsid w:val="00E0017C"/>
    <w:rsid w:val="00E0067F"/>
    <w:rsid w:val="00E00DBA"/>
    <w:rsid w:val="00E00FAF"/>
    <w:rsid w:val="00E010BF"/>
    <w:rsid w:val="00E011E0"/>
    <w:rsid w:val="00E01811"/>
    <w:rsid w:val="00E01900"/>
    <w:rsid w:val="00E02522"/>
    <w:rsid w:val="00E03588"/>
    <w:rsid w:val="00E03AE5"/>
    <w:rsid w:val="00E04048"/>
    <w:rsid w:val="00E04429"/>
    <w:rsid w:val="00E0458C"/>
    <w:rsid w:val="00E05727"/>
    <w:rsid w:val="00E0592A"/>
    <w:rsid w:val="00E0651F"/>
    <w:rsid w:val="00E07F39"/>
    <w:rsid w:val="00E101A6"/>
    <w:rsid w:val="00E10742"/>
    <w:rsid w:val="00E11094"/>
    <w:rsid w:val="00E1183F"/>
    <w:rsid w:val="00E11886"/>
    <w:rsid w:val="00E11922"/>
    <w:rsid w:val="00E11F05"/>
    <w:rsid w:val="00E1280D"/>
    <w:rsid w:val="00E12860"/>
    <w:rsid w:val="00E12B2F"/>
    <w:rsid w:val="00E12FBC"/>
    <w:rsid w:val="00E13FD5"/>
    <w:rsid w:val="00E1434A"/>
    <w:rsid w:val="00E14462"/>
    <w:rsid w:val="00E152EB"/>
    <w:rsid w:val="00E156A2"/>
    <w:rsid w:val="00E20C13"/>
    <w:rsid w:val="00E20ED1"/>
    <w:rsid w:val="00E20ED4"/>
    <w:rsid w:val="00E2128C"/>
    <w:rsid w:val="00E21BBC"/>
    <w:rsid w:val="00E21F04"/>
    <w:rsid w:val="00E2215B"/>
    <w:rsid w:val="00E22DED"/>
    <w:rsid w:val="00E22F59"/>
    <w:rsid w:val="00E232ED"/>
    <w:rsid w:val="00E23665"/>
    <w:rsid w:val="00E23CAF"/>
    <w:rsid w:val="00E24547"/>
    <w:rsid w:val="00E25AAE"/>
    <w:rsid w:val="00E26291"/>
    <w:rsid w:val="00E26954"/>
    <w:rsid w:val="00E27659"/>
    <w:rsid w:val="00E27DEB"/>
    <w:rsid w:val="00E27F35"/>
    <w:rsid w:val="00E27F5D"/>
    <w:rsid w:val="00E27FEF"/>
    <w:rsid w:val="00E30FE4"/>
    <w:rsid w:val="00E31D79"/>
    <w:rsid w:val="00E32133"/>
    <w:rsid w:val="00E32246"/>
    <w:rsid w:val="00E32618"/>
    <w:rsid w:val="00E32675"/>
    <w:rsid w:val="00E3301D"/>
    <w:rsid w:val="00E3375B"/>
    <w:rsid w:val="00E337B4"/>
    <w:rsid w:val="00E33C00"/>
    <w:rsid w:val="00E34593"/>
    <w:rsid w:val="00E34937"/>
    <w:rsid w:val="00E34BBE"/>
    <w:rsid w:val="00E357F1"/>
    <w:rsid w:val="00E3588A"/>
    <w:rsid w:val="00E35D69"/>
    <w:rsid w:val="00E3618E"/>
    <w:rsid w:val="00E36930"/>
    <w:rsid w:val="00E37556"/>
    <w:rsid w:val="00E37D49"/>
    <w:rsid w:val="00E4143C"/>
    <w:rsid w:val="00E426D5"/>
    <w:rsid w:val="00E42815"/>
    <w:rsid w:val="00E44110"/>
    <w:rsid w:val="00E448CE"/>
    <w:rsid w:val="00E45CDD"/>
    <w:rsid w:val="00E45D71"/>
    <w:rsid w:val="00E46B5A"/>
    <w:rsid w:val="00E5052A"/>
    <w:rsid w:val="00E50B79"/>
    <w:rsid w:val="00E50B7B"/>
    <w:rsid w:val="00E52868"/>
    <w:rsid w:val="00E54102"/>
    <w:rsid w:val="00E5434A"/>
    <w:rsid w:val="00E55427"/>
    <w:rsid w:val="00E5597E"/>
    <w:rsid w:val="00E55ACC"/>
    <w:rsid w:val="00E56313"/>
    <w:rsid w:val="00E56654"/>
    <w:rsid w:val="00E56955"/>
    <w:rsid w:val="00E56EDD"/>
    <w:rsid w:val="00E60504"/>
    <w:rsid w:val="00E60867"/>
    <w:rsid w:val="00E60F38"/>
    <w:rsid w:val="00E618F4"/>
    <w:rsid w:val="00E626C1"/>
    <w:rsid w:val="00E631CD"/>
    <w:rsid w:val="00E63D75"/>
    <w:rsid w:val="00E63EB5"/>
    <w:rsid w:val="00E644E9"/>
    <w:rsid w:val="00E66326"/>
    <w:rsid w:val="00E666CD"/>
    <w:rsid w:val="00E66928"/>
    <w:rsid w:val="00E66B7E"/>
    <w:rsid w:val="00E6744E"/>
    <w:rsid w:val="00E67A35"/>
    <w:rsid w:val="00E70148"/>
    <w:rsid w:val="00E71442"/>
    <w:rsid w:val="00E718E0"/>
    <w:rsid w:val="00E71B25"/>
    <w:rsid w:val="00E71CA5"/>
    <w:rsid w:val="00E720CC"/>
    <w:rsid w:val="00E72F45"/>
    <w:rsid w:val="00E73233"/>
    <w:rsid w:val="00E73710"/>
    <w:rsid w:val="00E738C2"/>
    <w:rsid w:val="00E73923"/>
    <w:rsid w:val="00E74573"/>
    <w:rsid w:val="00E74598"/>
    <w:rsid w:val="00E7493B"/>
    <w:rsid w:val="00E74957"/>
    <w:rsid w:val="00E74CDE"/>
    <w:rsid w:val="00E74FDE"/>
    <w:rsid w:val="00E75210"/>
    <w:rsid w:val="00E76CE8"/>
    <w:rsid w:val="00E76F43"/>
    <w:rsid w:val="00E76F64"/>
    <w:rsid w:val="00E777C2"/>
    <w:rsid w:val="00E8025F"/>
    <w:rsid w:val="00E80995"/>
    <w:rsid w:val="00E811BF"/>
    <w:rsid w:val="00E8199E"/>
    <w:rsid w:val="00E82AED"/>
    <w:rsid w:val="00E82C48"/>
    <w:rsid w:val="00E82D43"/>
    <w:rsid w:val="00E835F8"/>
    <w:rsid w:val="00E8380F"/>
    <w:rsid w:val="00E8389F"/>
    <w:rsid w:val="00E8454F"/>
    <w:rsid w:val="00E84750"/>
    <w:rsid w:val="00E84BB0"/>
    <w:rsid w:val="00E84E3B"/>
    <w:rsid w:val="00E858B9"/>
    <w:rsid w:val="00E85B79"/>
    <w:rsid w:val="00E85EBA"/>
    <w:rsid w:val="00E87CFC"/>
    <w:rsid w:val="00E90CCE"/>
    <w:rsid w:val="00E912CC"/>
    <w:rsid w:val="00E91DEF"/>
    <w:rsid w:val="00E929F0"/>
    <w:rsid w:val="00E92FDD"/>
    <w:rsid w:val="00E93239"/>
    <w:rsid w:val="00E93753"/>
    <w:rsid w:val="00E944BB"/>
    <w:rsid w:val="00E946D2"/>
    <w:rsid w:val="00E94A14"/>
    <w:rsid w:val="00E95370"/>
    <w:rsid w:val="00E9777D"/>
    <w:rsid w:val="00EA14E2"/>
    <w:rsid w:val="00EA1DF7"/>
    <w:rsid w:val="00EA1E06"/>
    <w:rsid w:val="00EA1EF3"/>
    <w:rsid w:val="00EA205F"/>
    <w:rsid w:val="00EA27A5"/>
    <w:rsid w:val="00EA2849"/>
    <w:rsid w:val="00EA2E49"/>
    <w:rsid w:val="00EA3FF4"/>
    <w:rsid w:val="00EA6295"/>
    <w:rsid w:val="00EA70FE"/>
    <w:rsid w:val="00EA7302"/>
    <w:rsid w:val="00EA7888"/>
    <w:rsid w:val="00EB14B5"/>
    <w:rsid w:val="00EB2140"/>
    <w:rsid w:val="00EB36D9"/>
    <w:rsid w:val="00EB4033"/>
    <w:rsid w:val="00EB4665"/>
    <w:rsid w:val="00EB4960"/>
    <w:rsid w:val="00EB537E"/>
    <w:rsid w:val="00EB5719"/>
    <w:rsid w:val="00EB5F44"/>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488"/>
    <w:rsid w:val="00EC3630"/>
    <w:rsid w:val="00EC37DB"/>
    <w:rsid w:val="00EC3DB3"/>
    <w:rsid w:val="00EC4177"/>
    <w:rsid w:val="00EC4CCF"/>
    <w:rsid w:val="00EC5377"/>
    <w:rsid w:val="00EC54AA"/>
    <w:rsid w:val="00EC59DE"/>
    <w:rsid w:val="00EC6916"/>
    <w:rsid w:val="00ED0000"/>
    <w:rsid w:val="00ED042F"/>
    <w:rsid w:val="00ED0534"/>
    <w:rsid w:val="00ED12E0"/>
    <w:rsid w:val="00ED49A2"/>
    <w:rsid w:val="00ED49E5"/>
    <w:rsid w:val="00ED4DDC"/>
    <w:rsid w:val="00ED535F"/>
    <w:rsid w:val="00ED584F"/>
    <w:rsid w:val="00ED64F6"/>
    <w:rsid w:val="00ED6C28"/>
    <w:rsid w:val="00ED727E"/>
    <w:rsid w:val="00ED76C5"/>
    <w:rsid w:val="00ED7DD1"/>
    <w:rsid w:val="00ED7FCE"/>
    <w:rsid w:val="00EE0C84"/>
    <w:rsid w:val="00EE1075"/>
    <w:rsid w:val="00EE118F"/>
    <w:rsid w:val="00EE19D1"/>
    <w:rsid w:val="00EE1AC3"/>
    <w:rsid w:val="00EE1EFB"/>
    <w:rsid w:val="00EE2105"/>
    <w:rsid w:val="00EE2391"/>
    <w:rsid w:val="00EE25E9"/>
    <w:rsid w:val="00EE2CC4"/>
    <w:rsid w:val="00EE2F96"/>
    <w:rsid w:val="00EE31BA"/>
    <w:rsid w:val="00EE3979"/>
    <w:rsid w:val="00EE41B7"/>
    <w:rsid w:val="00EE44D5"/>
    <w:rsid w:val="00EE58B4"/>
    <w:rsid w:val="00EE7088"/>
    <w:rsid w:val="00EE7540"/>
    <w:rsid w:val="00EE7A57"/>
    <w:rsid w:val="00EF03BE"/>
    <w:rsid w:val="00EF0CB4"/>
    <w:rsid w:val="00EF0DB7"/>
    <w:rsid w:val="00EF1CE8"/>
    <w:rsid w:val="00EF26CF"/>
    <w:rsid w:val="00EF3869"/>
    <w:rsid w:val="00EF3E41"/>
    <w:rsid w:val="00EF49EB"/>
    <w:rsid w:val="00EF4C7D"/>
    <w:rsid w:val="00EF50B6"/>
    <w:rsid w:val="00EF51BE"/>
    <w:rsid w:val="00EF5892"/>
    <w:rsid w:val="00EF5A21"/>
    <w:rsid w:val="00EF656E"/>
    <w:rsid w:val="00EF71AB"/>
    <w:rsid w:val="00EF752D"/>
    <w:rsid w:val="00F0012D"/>
    <w:rsid w:val="00F003F3"/>
    <w:rsid w:val="00F01020"/>
    <w:rsid w:val="00F012E7"/>
    <w:rsid w:val="00F015C6"/>
    <w:rsid w:val="00F021E6"/>
    <w:rsid w:val="00F02210"/>
    <w:rsid w:val="00F02BF8"/>
    <w:rsid w:val="00F030B9"/>
    <w:rsid w:val="00F05A7C"/>
    <w:rsid w:val="00F05C96"/>
    <w:rsid w:val="00F06C86"/>
    <w:rsid w:val="00F1037B"/>
    <w:rsid w:val="00F10614"/>
    <w:rsid w:val="00F109B6"/>
    <w:rsid w:val="00F11021"/>
    <w:rsid w:val="00F11F02"/>
    <w:rsid w:val="00F1334B"/>
    <w:rsid w:val="00F1335E"/>
    <w:rsid w:val="00F13C1C"/>
    <w:rsid w:val="00F13C82"/>
    <w:rsid w:val="00F1403F"/>
    <w:rsid w:val="00F148B5"/>
    <w:rsid w:val="00F153E1"/>
    <w:rsid w:val="00F15AEC"/>
    <w:rsid w:val="00F16C91"/>
    <w:rsid w:val="00F17D9A"/>
    <w:rsid w:val="00F2008B"/>
    <w:rsid w:val="00F204AC"/>
    <w:rsid w:val="00F20A9A"/>
    <w:rsid w:val="00F20F9B"/>
    <w:rsid w:val="00F2126B"/>
    <w:rsid w:val="00F21826"/>
    <w:rsid w:val="00F2199D"/>
    <w:rsid w:val="00F219BB"/>
    <w:rsid w:val="00F22617"/>
    <w:rsid w:val="00F22896"/>
    <w:rsid w:val="00F22FFA"/>
    <w:rsid w:val="00F2315D"/>
    <w:rsid w:val="00F23AFF"/>
    <w:rsid w:val="00F23B4A"/>
    <w:rsid w:val="00F23BEF"/>
    <w:rsid w:val="00F23C2C"/>
    <w:rsid w:val="00F23E23"/>
    <w:rsid w:val="00F2408C"/>
    <w:rsid w:val="00F2429A"/>
    <w:rsid w:val="00F24E81"/>
    <w:rsid w:val="00F26DB7"/>
    <w:rsid w:val="00F26E25"/>
    <w:rsid w:val="00F26F8D"/>
    <w:rsid w:val="00F270D4"/>
    <w:rsid w:val="00F274D7"/>
    <w:rsid w:val="00F30242"/>
    <w:rsid w:val="00F302FF"/>
    <w:rsid w:val="00F30B85"/>
    <w:rsid w:val="00F3194A"/>
    <w:rsid w:val="00F31C09"/>
    <w:rsid w:val="00F33A0C"/>
    <w:rsid w:val="00F33F54"/>
    <w:rsid w:val="00F343F7"/>
    <w:rsid w:val="00F34428"/>
    <w:rsid w:val="00F3553C"/>
    <w:rsid w:val="00F3577E"/>
    <w:rsid w:val="00F35814"/>
    <w:rsid w:val="00F364B8"/>
    <w:rsid w:val="00F36DC4"/>
    <w:rsid w:val="00F379FD"/>
    <w:rsid w:val="00F37C11"/>
    <w:rsid w:val="00F40641"/>
    <w:rsid w:val="00F4195F"/>
    <w:rsid w:val="00F420F2"/>
    <w:rsid w:val="00F4345F"/>
    <w:rsid w:val="00F435D2"/>
    <w:rsid w:val="00F43DBF"/>
    <w:rsid w:val="00F440BB"/>
    <w:rsid w:val="00F446D7"/>
    <w:rsid w:val="00F44729"/>
    <w:rsid w:val="00F455ED"/>
    <w:rsid w:val="00F45D9C"/>
    <w:rsid w:val="00F4651E"/>
    <w:rsid w:val="00F46542"/>
    <w:rsid w:val="00F46B3B"/>
    <w:rsid w:val="00F46B3E"/>
    <w:rsid w:val="00F470B7"/>
    <w:rsid w:val="00F4733E"/>
    <w:rsid w:val="00F4786A"/>
    <w:rsid w:val="00F47C95"/>
    <w:rsid w:val="00F5017D"/>
    <w:rsid w:val="00F51238"/>
    <w:rsid w:val="00F516D9"/>
    <w:rsid w:val="00F51815"/>
    <w:rsid w:val="00F51C7C"/>
    <w:rsid w:val="00F51CA0"/>
    <w:rsid w:val="00F5231A"/>
    <w:rsid w:val="00F52BC4"/>
    <w:rsid w:val="00F53ABE"/>
    <w:rsid w:val="00F54E29"/>
    <w:rsid w:val="00F55A95"/>
    <w:rsid w:val="00F56561"/>
    <w:rsid w:val="00F56848"/>
    <w:rsid w:val="00F56FCC"/>
    <w:rsid w:val="00F577D3"/>
    <w:rsid w:val="00F609DA"/>
    <w:rsid w:val="00F60A78"/>
    <w:rsid w:val="00F60E7F"/>
    <w:rsid w:val="00F61CCF"/>
    <w:rsid w:val="00F61CF4"/>
    <w:rsid w:val="00F62635"/>
    <w:rsid w:val="00F62992"/>
    <w:rsid w:val="00F62F80"/>
    <w:rsid w:val="00F6310A"/>
    <w:rsid w:val="00F63A15"/>
    <w:rsid w:val="00F644B6"/>
    <w:rsid w:val="00F653BD"/>
    <w:rsid w:val="00F65D31"/>
    <w:rsid w:val="00F65D96"/>
    <w:rsid w:val="00F65FC8"/>
    <w:rsid w:val="00F66E8D"/>
    <w:rsid w:val="00F674B3"/>
    <w:rsid w:val="00F67538"/>
    <w:rsid w:val="00F67824"/>
    <w:rsid w:val="00F70B08"/>
    <w:rsid w:val="00F711CD"/>
    <w:rsid w:val="00F7172F"/>
    <w:rsid w:val="00F73080"/>
    <w:rsid w:val="00F73A40"/>
    <w:rsid w:val="00F73A97"/>
    <w:rsid w:val="00F74541"/>
    <w:rsid w:val="00F74C72"/>
    <w:rsid w:val="00F750A2"/>
    <w:rsid w:val="00F76601"/>
    <w:rsid w:val="00F7674A"/>
    <w:rsid w:val="00F7770F"/>
    <w:rsid w:val="00F8039B"/>
    <w:rsid w:val="00F80740"/>
    <w:rsid w:val="00F81199"/>
    <w:rsid w:val="00F817AF"/>
    <w:rsid w:val="00F8209F"/>
    <w:rsid w:val="00F829F7"/>
    <w:rsid w:val="00F83B4F"/>
    <w:rsid w:val="00F846C4"/>
    <w:rsid w:val="00F849CA"/>
    <w:rsid w:val="00F84EFE"/>
    <w:rsid w:val="00F85163"/>
    <w:rsid w:val="00F85478"/>
    <w:rsid w:val="00F85D25"/>
    <w:rsid w:val="00F8621D"/>
    <w:rsid w:val="00F86412"/>
    <w:rsid w:val="00F86560"/>
    <w:rsid w:val="00F8666D"/>
    <w:rsid w:val="00F87147"/>
    <w:rsid w:val="00F87311"/>
    <w:rsid w:val="00F87E58"/>
    <w:rsid w:val="00F907CE"/>
    <w:rsid w:val="00F915AB"/>
    <w:rsid w:val="00F9319F"/>
    <w:rsid w:val="00F951FD"/>
    <w:rsid w:val="00F955A0"/>
    <w:rsid w:val="00F956E4"/>
    <w:rsid w:val="00F963AC"/>
    <w:rsid w:val="00F972DE"/>
    <w:rsid w:val="00F97BDD"/>
    <w:rsid w:val="00F97D79"/>
    <w:rsid w:val="00F97D8C"/>
    <w:rsid w:val="00FA079B"/>
    <w:rsid w:val="00FA10FB"/>
    <w:rsid w:val="00FA15BC"/>
    <w:rsid w:val="00FA1CC5"/>
    <w:rsid w:val="00FA1D9D"/>
    <w:rsid w:val="00FA2026"/>
    <w:rsid w:val="00FA255F"/>
    <w:rsid w:val="00FA26CB"/>
    <w:rsid w:val="00FA3666"/>
    <w:rsid w:val="00FA3BB1"/>
    <w:rsid w:val="00FA3E84"/>
    <w:rsid w:val="00FA45A3"/>
    <w:rsid w:val="00FA4C14"/>
    <w:rsid w:val="00FA5813"/>
    <w:rsid w:val="00FA58C9"/>
    <w:rsid w:val="00FA5943"/>
    <w:rsid w:val="00FA62DA"/>
    <w:rsid w:val="00FA690B"/>
    <w:rsid w:val="00FA6B9C"/>
    <w:rsid w:val="00FA7838"/>
    <w:rsid w:val="00FB0092"/>
    <w:rsid w:val="00FB0704"/>
    <w:rsid w:val="00FB0782"/>
    <w:rsid w:val="00FB0B12"/>
    <w:rsid w:val="00FB1332"/>
    <w:rsid w:val="00FB1575"/>
    <w:rsid w:val="00FB1F0A"/>
    <w:rsid w:val="00FB2BD9"/>
    <w:rsid w:val="00FB3149"/>
    <w:rsid w:val="00FB58A8"/>
    <w:rsid w:val="00FB6331"/>
    <w:rsid w:val="00FB6647"/>
    <w:rsid w:val="00FB71AA"/>
    <w:rsid w:val="00FB73A7"/>
    <w:rsid w:val="00FB7C3B"/>
    <w:rsid w:val="00FC0AF5"/>
    <w:rsid w:val="00FC1722"/>
    <w:rsid w:val="00FC2003"/>
    <w:rsid w:val="00FC27AB"/>
    <w:rsid w:val="00FC2A31"/>
    <w:rsid w:val="00FC2B6D"/>
    <w:rsid w:val="00FC2D09"/>
    <w:rsid w:val="00FC2EDD"/>
    <w:rsid w:val="00FC2FCE"/>
    <w:rsid w:val="00FC306A"/>
    <w:rsid w:val="00FC3A98"/>
    <w:rsid w:val="00FC3CC4"/>
    <w:rsid w:val="00FC435E"/>
    <w:rsid w:val="00FC4561"/>
    <w:rsid w:val="00FC48AC"/>
    <w:rsid w:val="00FC492A"/>
    <w:rsid w:val="00FC4B98"/>
    <w:rsid w:val="00FC5691"/>
    <w:rsid w:val="00FC5CC6"/>
    <w:rsid w:val="00FC6027"/>
    <w:rsid w:val="00FC6455"/>
    <w:rsid w:val="00FC68CE"/>
    <w:rsid w:val="00FC6EAA"/>
    <w:rsid w:val="00FC7D29"/>
    <w:rsid w:val="00FC7E7F"/>
    <w:rsid w:val="00FC7FF9"/>
    <w:rsid w:val="00FD0123"/>
    <w:rsid w:val="00FD01A5"/>
    <w:rsid w:val="00FD0745"/>
    <w:rsid w:val="00FD0F9A"/>
    <w:rsid w:val="00FD1CA2"/>
    <w:rsid w:val="00FD271F"/>
    <w:rsid w:val="00FD4448"/>
    <w:rsid w:val="00FD4A26"/>
    <w:rsid w:val="00FD5312"/>
    <w:rsid w:val="00FD5B1D"/>
    <w:rsid w:val="00FD5CFB"/>
    <w:rsid w:val="00FD5EBC"/>
    <w:rsid w:val="00FD7079"/>
    <w:rsid w:val="00FD7CD8"/>
    <w:rsid w:val="00FE0035"/>
    <w:rsid w:val="00FE0918"/>
    <w:rsid w:val="00FE0A8A"/>
    <w:rsid w:val="00FE1281"/>
    <w:rsid w:val="00FE231A"/>
    <w:rsid w:val="00FE27C5"/>
    <w:rsid w:val="00FE29D3"/>
    <w:rsid w:val="00FE2BDB"/>
    <w:rsid w:val="00FE30B7"/>
    <w:rsid w:val="00FE314B"/>
    <w:rsid w:val="00FE3CDA"/>
    <w:rsid w:val="00FE5165"/>
    <w:rsid w:val="00FE59DF"/>
    <w:rsid w:val="00FE7D9F"/>
    <w:rsid w:val="00FF0064"/>
    <w:rsid w:val="00FF0638"/>
    <w:rsid w:val="00FF1745"/>
    <w:rsid w:val="00FF1E97"/>
    <w:rsid w:val="00FF1FEE"/>
    <w:rsid w:val="00FF261D"/>
    <w:rsid w:val="00FF353F"/>
    <w:rsid w:val="00FF3842"/>
    <w:rsid w:val="00FF4E97"/>
    <w:rsid w:val="00FF509C"/>
    <w:rsid w:val="00FF5509"/>
    <w:rsid w:val="00FF6CCC"/>
    <w:rsid w:val="00FF6EBF"/>
    <w:rsid w:val="00FF6F02"/>
    <w:rsid w:val="00FF718E"/>
    <w:rsid w:val="00FF7396"/>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paragraph" w:styleId="Revision">
    <w:name w:val="Revision"/>
    <w:hidden/>
    <w:uiPriority w:val="99"/>
    <w:semiHidden/>
    <w:rsid w:val="000A0F27"/>
    <w:pPr>
      <w:spacing w:after="0" w:line="240" w:lineRule="auto"/>
    </w:pPr>
  </w:style>
  <w:style w:type="paragraph" w:styleId="EndnoteText">
    <w:name w:val="endnote text"/>
    <w:basedOn w:val="Normal"/>
    <w:link w:val="EndnoteTextChar"/>
    <w:uiPriority w:val="99"/>
    <w:semiHidden/>
    <w:unhideWhenUsed/>
    <w:rsid w:val="008174D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174D2"/>
    <w:rPr>
      <w:sz w:val="20"/>
      <w:szCs w:val="20"/>
    </w:rPr>
  </w:style>
  <w:style w:type="character" w:styleId="EndnoteReference">
    <w:name w:val="endnote reference"/>
    <w:basedOn w:val="DefaultParagraphFont"/>
    <w:uiPriority w:val="99"/>
    <w:semiHidden/>
    <w:unhideWhenUsed/>
    <w:rsid w:val="008174D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400842">
      <w:bodyDiv w:val="1"/>
      <w:marLeft w:val="0"/>
      <w:marRight w:val="0"/>
      <w:marTop w:val="0"/>
      <w:marBottom w:val="0"/>
      <w:divBdr>
        <w:top w:val="none" w:sz="0" w:space="0" w:color="auto"/>
        <w:left w:val="none" w:sz="0" w:space="0" w:color="auto"/>
        <w:bottom w:val="none" w:sz="0" w:space="0" w:color="auto"/>
        <w:right w:val="none" w:sz="0" w:space="0" w:color="auto"/>
      </w:divBdr>
    </w:div>
    <w:div w:id="54470760">
      <w:bodyDiv w:val="1"/>
      <w:marLeft w:val="0"/>
      <w:marRight w:val="0"/>
      <w:marTop w:val="0"/>
      <w:marBottom w:val="0"/>
      <w:divBdr>
        <w:top w:val="none" w:sz="0" w:space="0" w:color="auto"/>
        <w:left w:val="none" w:sz="0" w:space="0" w:color="auto"/>
        <w:bottom w:val="none" w:sz="0" w:space="0" w:color="auto"/>
        <w:right w:val="none" w:sz="0" w:space="0" w:color="auto"/>
      </w:divBdr>
    </w:div>
    <w:div w:id="102500385">
      <w:bodyDiv w:val="1"/>
      <w:marLeft w:val="0"/>
      <w:marRight w:val="0"/>
      <w:marTop w:val="0"/>
      <w:marBottom w:val="0"/>
      <w:divBdr>
        <w:top w:val="none" w:sz="0" w:space="0" w:color="auto"/>
        <w:left w:val="none" w:sz="0" w:space="0" w:color="auto"/>
        <w:bottom w:val="none" w:sz="0" w:space="0" w:color="auto"/>
        <w:right w:val="none" w:sz="0" w:space="0" w:color="auto"/>
      </w:divBdr>
    </w:div>
    <w:div w:id="139153712">
      <w:bodyDiv w:val="1"/>
      <w:marLeft w:val="0"/>
      <w:marRight w:val="0"/>
      <w:marTop w:val="0"/>
      <w:marBottom w:val="0"/>
      <w:divBdr>
        <w:top w:val="none" w:sz="0" w:space="0" w:color="auto"/>
        <w:left w:val="none" w:sz="0" w:space="0" w:color="auto"/>
        <w:bottom w:val="none" w:sz="0" w:space="0" w:color="auto"/>
        <w:right w:val="none" w:sz="0" w:space="0" w:color="auto"/>
      </w:divBdr>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45972949">
      <w:bodyDiv w:val="1"/>
      <w:marLeft w:val="0"/>
      <w:marRight w:val="0"/>
      <w:marTop w:val="0"/>
      <w:marBottom w:val="0"/>
      <w:divBdr>
        <w:top w:val="none" w:sz="0" w:space="0" w:color="auto"/>
        <w:left w:val="none" w:sz="0" w:space="0" w:color="auto"/>
        <w:bottom w:val="none" w:sz="0" w:space="0" w:color="auto"/>
        <w:right w:val="none" w:sz="0" w:space="0" w:color="auto"/>
      </w:divBdr>
    </w:div>
    <w:div w:id="197663113">
      <w:bodyDiv w:val="1"/>
      <w:marLeft w:val="0"/>
      <w:marRight w:val="0"/>
      <w:marTop w:val="0"/>
      <w:marBottom w:val="0"/>
      <w:divBdr>
        <w:top w:val="none" w:sz="0" w:space="0" w:color="auto"/>
        <w:left w:val="none" w:sz="0" w:space="0" w:color="auto"/>
        <w:bottom w:val="none" w:sz="0" w:space="0" w:color="auto"/>
        <w:right w:val="none" w:sz="0" w:space="0" w:color="auto"/>
      </w:divBdr>
    </w:div>
    <w:div w:id="204220762">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07772854">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08507021">
      <w:bodyDiv w:val="1"/>
      <w:marLeft w:val="0"/>
      <w:marRight w:val="0"/>
      <w:marTop w:val="0"/>
      <w:marBottom w:val="0"/>
      <w:divBdr>
        <w:top w:val="none" w:sz="0" w:space="0" w:color="auto"/>
        <w:left w:val="none" w:sz="0" w:space="0" w:color="auto"/>
        <w:bottom w:val="none" w:sz="0" w:space="0" w:color="auto"/>
        <w:right w:val="none" w:sz="0" w:space="0" w:color="auto"/>
      </w:divBdr>
    </w:div>
    <w:div w:id="646596398">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8892894">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52119745">
      <w:bodyDiv w:val="1"/>
      <w:marLeft w:val="0"/>
      <w:marRight w:val="0"/>
      <w:marTop w:val="0"/>
      <w:marBottom w:val="0"/>
      <w:divBdr>
        <w:top w:val="none" w:sz="0" w:space="0" w:color="auto"/>
        <w:left w:val="none" w:sz="0" w:space="0" w:color="auto"/>
        <w:bottom w:val="none" w:sz="0" w:space="0" w:color="auto"/>
        <w:right w:val="none" w:sz="0" w:space="0" w:color="auto"/>
      </w:divBdr>
    </w:div>
    <w:div w:id="793017817">
      <w:bodyDiv w:val="1"/>
      <w:marLeft w:val="0"/>
      <w:marRight w:val="0"/>
      <w:marTop w:val="0"/>
      <w:marBottom w:val="0"/>
      <w:divBdr>
        <w:top w:val="none" w:sz="0" w:space="0" w:color="auto"/>
        <w:left w:val="none" w:sz="0" w:space="0" w:color="auto"/>
        <w:bottom w:val="none" w:sz="0" w:space="0" w:color="auto"/>
        <w:right w:val="none" w:sz="0" w:space="0" w:color="auto"/>
      </w:divBdr>
    </w:div>
    <w:div w:id="811210603">
      <w:bodyDiv w:val="1"/>
      <w:marLeft w:val="0"/>
      <w:marRight w:val="0"/>
      <w:marTop w:val="0"/>
      <w:marBottom w:val="0"/>
      <w:divBdr>
        <w:top w:val="none" w:sz="0" w:space="0" w:color="auto"/>
        <w:left w:val="none" w:sz="0" w:space="0" w:color="auto"/>
        <w:bottom w:val="none" w:sz="0" w:space="0" w:color="auto"/>
        <w:right w:val="none" w:sz="0" w:space="0" w:color="auto"/>
      </w:divBdr>
    </w:div>
    <w:div w:id="813110312">
      <w:bodyDiv w:val="1"/>
      <w:marLeft w:val="0"/>
      <w:marRight w:val="0"/>
      <w:marTop w:val="0"/>
      <w:marBottom w:val="0"/>
      <w:divBdr>
        <w:top w:val="none" w:sz="0" w:space="0" w:color="auto"/>
        <w:left w:val="none" w:sz="0" w:space="0" w:color="auto"/>
        <w:bottom w:val="none" w:sz="0" w:space="0" w:color="auto"/>
        <w:right w:val="none" w:sz="0" w:space="0" w:color="auto"/>
      </w:divBdr>
    </w:div>
    <w:div w:id="846015091">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85409082">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23290086">
      <w:bodyDiv w:val="1"/>
      <w:marLeft w:val="0"/>
      <w:marRight w:val="0"/>
      <w:marTop w:val="0"/>
      <w:marBottom w:val="0"/>
      <w:divBdr>
        <w:top w:val="none" w:sz="0" w:space="0" w:color="auto"/>
        <w:left w:val="none" w:sz="0" w:space="0" w:color="auto"/>
        <w:bottom w:val="none" w:sz="0" w:space="0" w:color="auto"/>
        <w:right w:val="none" w:sz="0" w:space="0" w:color="auto"/>
      </w:divBdr>
    </w:div>
    <w:div w:id="1065688212">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17984852">
      <w:bodyDiv w:val="1"/>
      <w:marLeft w:val="0"/>
      <w:marRight w:val="0"/>
      <w:marTop w:val="0"/>
      <w:marBottom w:val="0"/>
      <w:divBdr>
        <w:top w:val="none" w:sz="0" w:space="0" w:color="auto"/>
        <w:left w:val="none" w:sz="0" w:space="0" w:color="auto"/>
        <w:bottom w:val="none" w:sz="0" w:space="0" w:color="auto"/>
        <w:right w:val="none" w:sz="0" w:space="0" w:color="auto"/>
      </w:divBdr>
    </w:div>
    <w:div w:id="1212232984">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92871393">
      <w:bodyDiv w:val="1"/>
      <w:marLeft w:val="0"/>
      <w:marRight w:val="0"/>
      <w:marTop w:val="0"/>
      <w:marBottom w:val="0"/>
      <w:divBdr>
        <w:top w:val="none" w:sz="0" w:space="0" w:color="auto"/>
        <w:left w:val="none" w:sz="0" w:space="0" w:color="auto"/>
        <w:bottom w:val="none" w:sz="0" w:space="0" w:color="auto"/>
        <w:right w:val="none" w:sz="0" w:space="0" w:color="auto"/>
      </w:divBdr>
    </w:div>
    <w:div w:id="1532452792">
      <w:bodyDiv w:val="1"/>
      <w:marLeft w:val="0"/>
      <w:marRight w:val="0"/>
      <w:marTop w:val="0"/>
      <w:marBottom w:val="0"/>
      <w:divBdr>
        <w:top w:val="none" w:sz="0" w:space="0" w:color="auto"/>
        <w:left w:val="none" w:sz="0" w:space="0" w:color="auto"/>
        <w:bottom w:val="none" w:sz="0" w:space="0" w:color="auto"/>
        <w:right w:val="none" w:sz="0" w:space="0" w:color="auto"/>
      </w:divBdr>
    </w:div>
    <w:div w:id="1558316363">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729767381">
      <w:bodyDiv w:val="1"/>
      <w:marLeft w:val="0"/>
      <w:marRight w:val="0"/>
      <w:marTop w:val="0"/>
      <w:marBottom w:val="0"/>
      <w:divBdr>
        <w:top w:val="none" w:sz="0" w:space="0" w:color="auto"/>
        <w:left w:val="none" w:sz="0" w:space="0" w:color="auto"/>
        <w:bottom w:val="none" w:sz="0" w:space="0" w:color="auto"/>
        <w:right w:val="none" w:sz="0" w:space="0" w:color="auto"/>
      </w:divBdr>
    </w:div>
    <w:div w:id="1736196559">
      <w:bodyDiv w:val="1"/>
      <w:marLeft w:val="0"/>
      <w:marRight w:val="0"/>
      <w:marTop w:val="0"/>
      <w:marBottom w:val="0"/>
      <w:divBdr>
        <w:top w:val="none" w:sz="0" w:space="0" w:color="auto"/>
        <w:left w:val="none" w:sz="0" w:space="0" w:color="auto"/>
        <w:bottom w:val="none" w:sz="0" w:space="0" w:color="auto"/>
        <w:right w:val="none" w:sz="0" w:space="0" w:color="auto"/>
      </w:divBdr>
    </w:div>
    <w:div w:id="1797530465">
      <w:bodyDiv w:val="1"/>
      <w:marLeft w:val="0"/>
      <w:marRight w:val="0"/>
      <w:marTop w:val="0"/>
      <w:marBottom w:val="0"/>
      <w:divBdr>
        <w:top w:val="none" w:sz="0" w:space="0" w:color="auto"/>
        <w:left w:val="none" w:sz="0" w:space="0" w:color="auto"/>
        <w:bottom w:val="none" w:sz="0" w:space="0" w:color="auto"/>
        <w:right w:val="none" w:sz="0" w:space="0" w:color="auto"/>
      </w:divBdr>
    </w:div>
    <w:div w:id="1801456924">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95686230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075545762">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footer" Target="footer1.xml"/><Relationship Id="rId10" Type="http://schemas.openxmlformats.org/officeDocument/2006/relationships/image" Target="media/image3.svg"/><Relationship Id="rId19" Type="http://schemas.openxmlformats.org/officeDocument/2006/relationships/image" Target="media/image12.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9745</TotalTime>
  <Pages>6</Pages>
  <Words>2103</Words>
  <Characters>11990</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3989</cp:revision>
  <cp:lastPrinted>2024-09-05T10:00:00Z</cp:lastPrinted>
  <dcterms:created xsi:type="dcterms:W3CDTF">2022-11-14T17:35:00Z</dcterms:created>
  <dcterms:modified xsi:type="dcterms:W3CDTF">2025-02-21T19:44:00Z</dcterms:modified>
</cp:coreProperties>
</file>