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253" w:rsidRDefault="00CD6468"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OUR DAILY BREAD</w:t>
      </w:r>
    </w:p>
    <w:p w:rsidR="00AB788C" w:rsidRPr="00C5708D" w:rsidRDefault="00CD6468" w:rsidP="00EC625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John 6:30-35</w:t>
      </w:r>
    </w:p>
    <w:p w:rsidR="00EC6253" w:rsidRPr="002E5880"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BC6509" w:rsidRDefault="00BC6509" w:rsidP="00EC6253">
      <w:pPr>
        <w:jc w:val="center"/>
        <w:rPr>
          <w:rStyle w:val="Hyperlink"/>
          <w:rFonts w:ascii="Times New Roman" w:hAnsi="Times New Roman" w:cs="Times New Roman"/>
          <w:sz w:val="24"/>
          <w:szCs w:val="24"/>
        </w:rPr>
      </w:pPr>
    </w:p>
    <w:p w:rsidR="00B0736D" w:rsidRPr="00F67550" w:rsidRDefault="00CD6468" w:rsidP="00751F92">
      <w:pPr>
        <w:rPr>
          <w:rFonts w:ascii="Times New Roman" w:hAnsi="Times New Roman" w:cs="Times New Roman"/>
          <w:sz w:val="24"/>
          <w:szCs w:val="24"/>
        </w:rPr>
      </w:pPr>
      <w:r>
        <w:tab/>
      </w:r>
      <w:r w:rsidRPr="00F67550">
        <w:rPr>
          <w:rFonts w:ascii="Times New Roman" w:hAnsi="Times New Roman" w:cs="Times New Roman"/>
          <w:sz w:val="24"/>
          <w:szCs w:val="24"/>
        </w:rPr>
        <w:t>Once a month i</w:t>
      </w:r>
      <w:r w:rsidR="005B489F" w:rsidRPr="00F67550">
        <w:rPr>
          <w:rFonts w:ascii="Times New Roman" w:hAnsi="Times New Roman" w:cs="Times New Roman"/>
          <w:sz w:val="24"/>
          <w:szCs w:val="24"/>
        </w:rPr>
        <w:t xml:space="preserve">t is traditional for </w:t>
      </w:r>
      <w:r w:rsidRPr="00F67550">
        <w:rPr>
          <w:rFonts w:ascii="Times New Roman" w:hAnsi="Times New Roman" w:cs="Times New Roman"/>
          <w:sz w:val="24"/>
          <w:szCs w:val="24"/>
        </w:rPr>
        <w:t xml:space="preserve">a Baptist church to have communion.  We break the bread and partake of the wine so that we might always remember the Lord’s death until He returns (1 Corinthians 11:26).  </w:t>
      </w:r>
      <w:r w:rsidR="00B0736D" w:rsidRPr="00F67550">
        <w:rPr>
          <w:rFonts w:ascii="Times New Roman" w:hAnsi="Times New Roman" w:cs="Times New Roman"/>
          <w:sz w:val="24"/>
          <w:szCs w:val="24"/>
        </w:rPr>
        <w:t>Before I partake in communion I ask God to search my heart and reveal any sin contained therein so that I might confess it and have Him lead me in the way everlasting (Psalms 139:23).  Communion is not just a time for me to reflect upon my own life but also to think about the lives of those God has entrusted to me as the shepherd of the church.  I can’t help but reflect upon the words of A. W. Tozer who said, “</w:t>
      </w:r>
      <w:bookmarkStart w:id="0" w:name="_Hlk493936824"/>
      <w:r w:rsidR="00B0736D" w:rsidRPr="00F67550">
        <w:rPr>
          <w:rFonts w:ascii="Times New Roman" w:hAnsi="Times New Roman" w:cs="Times New Roman"/>
          <w:sz w:val="24"/>
          <w:szCs w:val="24"/>
        </w:rPr>
        <w:t xml:space="preserve">it is a solemn thing, and no small scandal in the kingdom, to see God’s children starving while </w:t>
      </w:r>
      <w:proofErr w:type="gramStart"/>
      <w:r w:rsidR="00B0736D" w:rsidRPr="00F67550">
        <w:rPr>
          <w:rFonts w:ascii="Times New Roman" w:hAnsi="Times New Roman" w:cs="Times New Roman"/>
          <w:sz w:val="24"/>
          <w:szCs w:val="24"/>
        </w:rPr>
        <w:t>actually seated</w:t>
      </w:r>
      <w:proofErr w:type="gramEnd"/>
      <w:r w:rsidR="00B0736D" w:rsidRPr="00F67550">
        <w:rPr>
          <w:rFonts w:ascii="Times New Roman" w:hAnsi="Times New Roman" w:cs="Times New Roman"/>
          <w:sz w:val="24"/>
          <w:szCs w:val="24"/>
        </w:rPr>
        <w:t xml:space="preserve"> at the Fathers </w:t>
      </w:r>
      <w:bookmarkEnd w:id="0"/>
      <w:r w:rsidR="00B0736D" w:rsidRPr="00F67550">
        <w:rPr>
          <w:rFonts w:ascii="Times New Roman" w:hAnsi="Times New Roman" w:cs="Times New Roman"/>
          <w:sz w:val="24"/>
          <w:szCs w:val="24"/>
        </w:rPr>
        <w:t>table</w:t>
      </w:r>
      <w:r w:rsidR="00751F92" w:rsidRPr="00F67550">
        <w:rPr>
          <w:rFonts w:ascii="Times New Roman" w:hAnsi="Times New Roman" w:cs="Times New Roman"/>
          <w:sz w:val="24"/>
          <w:szCs w:val="24"/>
        </w:rPr>
        <w:t>.</w:t>
      </w:r>
      <w:r w:rsidR="00B0736D" w:rsidRPr="00F67550">
        <w:rPr>
          <w:rFonts w:ascii="Times New Roman" w:hAnsi="Times New Roman" w:cs="Times New Roman"/>
          <w:sz w:val="24"/>
          <w:szCs w:val="24"/>
        </w:rPr>
        <w:t>”</w:t>
      </w:r>
      <w:r w:rsidR="00B0736D" w:rsidRPr="00F67550">
        <w:rPr>
          <w:rStyle w:val="FootnoteReference"/>
          <w:rFonts w:ascii="Times New Roman" w:hAnsi="Times New Roman" w:cs="Times New Roman"/>
          <w:sz w:val="24"/>
          <w:szCs w:val="24"/>
        </w:rPr>
        <w:footnoteReference w:id="1"/>
      </w:r>
      <w:r w:rsidR="00751F92" w:rsidRPr="00F67550">
        <w:rPr>
          <w:rFonts w:ascii="Times New Roman" w:hAnsi="Times New Roman" w:cs="Times New Roman"/>
          <w:sz w:val="24"/>
          <w:szCs w:val="24"/>
        </w:rPr>
        <w:t xml:space="preserve">  How many Christians merely see the Lord’s table as a sacrament to be strictly observed rather than seeing Jesus Christ as the true bead and source of their very lives?   Living in this “me generation” it is very difficult to move beyond a preoccupation with </w:t>
      </w:r>
      <w:r w:rsidR="005B489F" w:rsidRPr="00F67550">
        <w:rPr>
          <w:rFonts w:ascii="Times New Roman" w:hAnsi="Times New Roman" w:cs="Times New Roman"/>
          <w:sz w:val="24"/>
          <w:szCs w:val="24"/>
        </w:rPr>
        <w:t xml:space="preserve">one’s own </w:t>
      </w:r>
      <w:r w:rsidR="00751F92" w:rsidRPr="00F67550">
        <w:rPr>
          <w:rFonts w:ascii="Times New Roman" w:hAnsi="Times New Roman" w:cs="Times New Roman"/>
          <w:sz w:val="24"/>
          <w:szCs w:val="24"/>
        </w:rPr>
        <w:t xml:space="preserve">physical, self preservation </w:t>
      </w:r>
      <w:r w:rsidR="005B489F" w:rsidRPr="00F67550">
        <w:rPr>
          <w:rFonts w:ascii="Times New Roman" w:hAnsi="Times New Roman" w:cs="Times New Roman"/>
          <w:sz w:val="24"/>
          <w:szCs w:val="24"/>
        </w:rPr>
        <w:t>to</w:t>
      </w:r>
      <w:r w:rsidR="00751F92" w:rsidRPr="00F67550">
        <w:rPr>
          <w:rFonts w:ascii="Times New Roman" w:hAnsi="Times New Roman" w:cs="Times New Roman"/>
          <w:sz w:val="24"/>
          <w:szCs w:val="24"/>
        </w:rPr>
        <w:t xml:space="preserve"> become a thirsty, blind beggar </w:t>
      </w:r>
      <w:r w:rsidR="005B489F" w:rsidRPr="00F67550">
        <w:rPr>
          <w:rFonts w:ascii="Times New Roman" w:hAnsi="Times New Roman" w:cs="Times New Roman"/>
          <w:sz w:val="24"/>
          <w:szCs w:val="24"/>
        </w:rPr>
        <w:t>asking Christ for a crumb from H</w:t>
      </w:r>
      <w:r w:rsidR="00751F92" w:rsidRPr="00F67550">
        <w:rPr>
          <w:rFonts w:ascii="Times New Roman" w:hAnsi="Times New Roman" w:cs="Times New Roman"/>
          <w:sz w:val="24"/>
          <w:szCs w:val="24"/>
        </w:rPr>
        <w:t xml:space="preserve">is table.  </w:t>
      </w:r>
      <w:r w:rsidR="002833EB" w:rsidRPr="00F67550">
        <w:rPr>
          <w:rFonts w:ascii="Times New Roman" w:hAnsi="Times New Roman" w:cs="Times New Roman"/>
          <w:sz w:val="24"/>
          <w:szCs w:val="24"/>
        </w:rPr>
        <w:t xml:space="preserve">In this </w:t>
      </w:r>
      <w:r w:rsidR="005B489F" w:rsidRPr="00F67550">
        <w:rPr>
          <w:rFonts w:ascii="Times New Roman" w:hAnsi="Times New Roman" w:cs="Times New Roman"/>
          <w:sz w:val="24"/>
          <w:szCs w:val="24"/>
        </w:rPr>
        <w:t>sermon,</w:t>
      </w:r>
      <w:r w:rsidR="002833EB" w:rsidRPr="00F67550">
        <w:rPr>
          <w:rFonts w:ascii="Times New Roman" w:hAnsi="Times New Roman" w:cs="Times New Roman"/>
          <w:sz w:val="24"/>
          <w:szCs w:val="24"/>
        </w:rPr>
        <w:t xml:space="preserve"> we are going to review the passage where Jesus says, “He is the bread of life,” in hopes that each of us might reprioritize our lives to seek and find the only bread that can satisfy our soul’s hunger to know our Lord, Saviour and King!</w:t>
      </w:r>
    </w:p>
    <w:p w:rsidR="002833EB" w:rsidRPr="00F67550" w:rsidRDefault="002833EB" w:rsidP="00751F92">
      <w:pPr>
        <w:rPr>
          <w:rFonts w:ascii="Times New Roman" w:hAnsi="Times New Roman" w:cs="Times New Roman"/>
          <w:sz w:val="24"/>
          <w:szCs w:val="24"/>
        </w:rPr>
      </w:pPr>
    </w:p>
    <w:p w:rsidR="00502BA3" w:rsidRPr="00F67550" w:rsidRDefault="001C202D" w:rsidP="00751F92">
      <w:pPr>
        <w:rPr>
          <w:rFonts w:ascii="Times New Roman" w:hAnsi="Times New Roman" w:cs="Times New Roman"/>
          <w:b/>
          <w:sz w:val="24"/>
          <w:szCs w:val="24"/>
        </w:rPr>
      </w:pPr>
      <w:r w:rsidRPr="00F67550">
        <w:rPr>
          <w:rFonts w:ascii="Times New Roman" w:hAnsi="Times New Roman" w:cs="Times New Roman"/>
          <w:b/>
          <w:sz w:val="24"/>
          <w:szCs w:val="24"/>
        </w:rPr>
        <w:t>Familiar but Difficult Passage</w:t>
      </w:r>
    </w:p>
    <w:p w:rsidR="001C202D" w:rsidRDefault="00090E76" w:rsidP="00F67550">
      <w:pPr>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299085</wp:posOffset>
            </wp:positionV>
            <wp:extent cx="2543175" cy="1914525"/>
            <wp:effectExtent l="76200" t="76200" r="142875" b="14287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tching-ea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3175" cy="1914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C202D" w:rsidRPr="00F67550">
        <w:rPr>
          <w:rFonts w:ascii="Times New Roman" w:hAnsi="Times New Roman" w:cs="Times New Roman"/>
          <w:sz w:val="24"/>
          <w:szCs w:val="24"/>
        </w:rPr>
        <w:t xml:space="preserve">Why is it that some of the best-known passages are the most difficult to </w:t>
      </w:r>
      <w:r w:rsidR="00F67550">
        <w:rPr>
          <w:rFonts w:ascii="Times New Roman" w:hAnsi="Times New Roman" w:cs="Times New Roman"/>
          <w:sz w:val="24"/>
          <w:szCs w:val="24"/>
        </w:rPr>
        <w:t xml:space="preserve">understand and </w:t>
      </w:r>
      <w:r w:rsidR="00743BFA">
        <w:rPr>
          <w:rFonts w:ascii="Times New Roman" w:hAnsi="Times New Roman" w:cs="Times New Roman"/>
          <w:sz w:val="24"/>
          <w:szCs w:val="24"/>
        </w:rPr>
        <w:t>apply to our lives</w:t>
      </w:r>
      <w:r w:rsidR="001C202D" w:rsidRPr="00F67550">
        <w:rPr>
          <w:rFonts w:ascii="Times New Roman" w:hAnsi="Times New Roman" w:cs="Times New Roman"/>
          <w:sz w:val="24"/>
          <w:szCs w:val="24"/>
        </w:rPr>
        <w:t>?  What Christian has not heard of Jesus calling Himself “the bread of life?”  Since most have heard of this saying then can on</w:t>
      </w:r>
      <w:r w:rsidR="00F67550">
        <w:rPr>
          <w:rFonts w:ascii="Times New Roman" w:hAnsi="Times New Roman" w:cs="Times New Roman"/>
          <w:sz w:val="24"/>
          <w:szCs w:val="24"/>
        </w:rPr>
        <w:t>e</w:t>
      </w:r>
      <w:r w:rsidR="001C202D" w:rsidRPr="00F67550">
        <w:rPr>
          <w:rFonts w:ascii="Times New Roman" w:hAnsi="Times New Roman" w:cs="Times New Roman"/>
          <w:sz w:val="24"/>
          <w:szCs w:val="24"/>
        </w:rPr>
        <w:t xml:space="preserve"> safely </w:t>
      </w:r>
      <w:r w:rsidR="00A45F86">
        <w:rPr>
          <w:rFonts w:ascii="Times New Roman" w:hAnsi="Times New Roman" w:cs="Times New Roman"/>
          <w:sz w:val="24"/>
          <w:szCs w:val="24"/>
        </w:rPr>
        <w:t>conclude</w:t>
      </w:r>
      <w:r w:rsidR="001C202D" w:rsidRPr="00F67550">
        <w:rPr>
          <w:rFonts w:ascii="Times New Roman" w:hAnsi="Times New Roman" w:cs="Times New Roman"/>
          <w:sz w:val="24"/>
          <w:szCs w:val="24"/>
        </w:rPr>
        <w:t xml:space="preserve"> </w:t>
      </w:r>
      <w:r w:rsidR="00743BFA">
        <w:rPr>
          <w:rFonts w:ascii="Times New Roman" w:hAnsi="Times New Roman" w:cs="Times New Roman"/>
          <w:sz w:val="24"/>
          <w:szCs w:val="24"/>
        </w:rPr>
        <w:t xml:space="preserve">that </w:t>
      </w:r>
      <w:r w:rsidR="001C202D" w:rsidRPr="00F67550">
        <w:rPr>
          <w:rFonts w:ascii="Times New Roman" w:hAnsi="Times New Roman" w:cs="Times New Roman"/>
          <w:sz w:val="24"/>
          <w:szCs w:val="24"/>
        </w:rPr>
        <w:t>most</w:t>
      </w:r>
      <w:r w:rsidR="00743BFA">
        <w:rPr>
          <w:rFonts w:ascii="Times New Roman" w:hAnsi="Times New Roman" w:cs="Times New Roman"/>
          <w:sz w:val="24"/>
          <w:szCs w:val="24"/>
        </w:rPr>
        <w:t xml:space="preserve"> </w:t>
      </w:r>
      <w:r w:rsidR="001C202D" w:rsidRPr="00F67550">
        <w:rPr>
          <w:rFonts w:ascii="Times New Roman" w:hAnsi="Times New Roman" w:cs="Times New Roman"/>
          <w:sz w:val="24"/>
          <w:szCs w:val="24"/>
        </w:rPr>
        <w:t>understand and are looking to Jesus as the bread and substance of their lives?  Unfortunately, the answer is no</w:t>
      </w:r>
      <w:r w:rsidR="00743BFA">
        <w:rPr>
          <w:rFonts w:ascii="Times New Roman" w:hAnsi="Times New Roman" w:cs="Times New Roman"/>
          <w:sz w:val="24"/>
          <w:szCs w:val="24"/>
        </w:rPr>
        <w:t xml:space="preserve">, which of course sparks the question why?  </w:t>
      </w:r>
      <w:r w:rsidR="001C202D" w:rsidRPr="00F67550">
        <w:rPr>
          <w:rFonts w:ascii="Times New Roman" w:hAnsi="Times New Roman" w:cs="Times New Roman"/>
          <w:sz w:val="24"/>
          <w:szCs w:val="24"/>
        </w:rPr>
        <w:t xml:space="preserve">One of the minor prophets, Amos spoke of a day </w:t>
      </w:r>
      <w:r w:rsidR="00743BFA">
        <w:rPr>
          <w:rFonts w:ascii="Times New Roman" w:hAnsi="Times New Roman" w:cs="Times New Roman"/>
          <w:sz w:val="24"/>
          <w:szCs w:val="24"/>
        </w:rPr>
        <w:t xml:space="preserve">that would come </w:t>
      </w:r>
      <w:r w:rsidR="001C202D" w:rsidRPr="00F67550">
        <w:rPr>
          <w:rFonts w:ascii="Times New Roman" w:hAnsi="Times New Roman" w:cs="Times New Roman"/>
          <w:sz w:val="24"/>
          <w:szCs w:val="24"/>
        </w:rPr>
        <w:t>when no one will be willing to preach true doctrine</w:t>
      </w:r>
      <w:r w:rsidR="007D471A" w:rsidRPr="00F67550">
        <w:rPr>
          <w:rFonts w:ascii="Times New Roman" w:hAnsi="Times New Roman" w:cs="Times New Roman"/>
          <w:sz w:val="24"/>
          <w:szCs w:val="24"/>
        </w:rPr>
        <w:t xml:space="preserve"> and as a result men and women </w:t>
      </w:r>
      <w:r w:rsidR="00A45F86">
        <w:rPr>
          <w:rFonts w:ascii="Times New Roman" w:hAnsi="Times New Roman" w:cs="Times New Roman"/>
          <w:sz w:val="24"/>
          <w:szCs w:val="24"/>
        </w:rPr>
        <w:t>would</w:t>
      </w:r>
      <w:r w:rsidR="007D471A" w:rsidRPr="00F67550">
        <w:rPr>
          <w:rFonts w:ascii="Times New Roman" w:hAnsi="Times New Roman" w:cs="Times New Roman"/>
          <w:sz w:val="24"/>
          <w:szCs w:val="24"/>
        </w:rPr>
        <w:t xml:space="preserve"> wander up and down the streets </w:t>
      </w:r>
      <w:r w:rsidR="007D471A" w:rsidRPr="00F67550">
        <w:rPr>
          <w:rFonts w:ascii="Times New Roman" w:hAnsi="Times New Roman" w:cs="Times New Roman"/>
          <w:sz w:val="24"/>
          <w:szCs w:val="24"/>
        </w:rPr>
        <w:lastRenderedPageBreak/>
        <w:t xml:space="preserve">and yet </w:t>
      </w:r>
      <w:r w:rsidR="00A45F86">
        <w:rPr>
          <w:rFonts w:ascii="Times New Roman" w:hAnsi="Times New Roman" w:cs="Times New Roman"/>
          <w:sz w:val="24"/>
          <w:szCs w:val="24"/>
        </w:rPr>
        <w:t>would</w:t>
      </w:r>
      <w:r w:rsidR="007D471A" w:rsidRPr="00F67550">
        <w:rPr>
          <w:rFonts w:ascii="Times New Roman" w:hAnsi="Times New Roman" w:cs="Times New Roman"/>
          <w:sz w:val="24"/>
          <w:szCs w:val="24"/>
        </w:rPr>
        <w:t xml:space="preserve"> not find it</w:t>
      </w:r>
      <w:r w:rsidR="00F67550">
        <w:rPr>
          <w:rFonts w:ascii="Times New Roman" w:hAnsi="Times New Roman" w:cs="Times New Roman"/>
          <w:sz w:val="24"/>
          <w:szCs w:val="24"/>
        </w:rPr>
        <w:t xml:space="preserve"> (Amos 8:11-12)</w:t>
      </w:r>
      <w:r w:rsidR="007D471A" w:rsidRPr="00F67550">
        <w:rPr>
          <w:rFonts w:ascii="Times New Roman" w:hAnsi="Times New Roman" w:cs="Times New Roman"/>
          <w:sz w:val="24"/>
          <w:szCs w:val="24"/>
        </w:rPr>
        <w:t>!</w:t>
      </w:r>
      <w:r w:rsidR="007D471A" w:rsidRPr="00F67550">
        <w:rPr>
          <w:rFonts w:ascii="Times New Roman" w:hAnsi="Times New Roman" w:cs="Times New Roman"/>
          <w:sz w:val="24"/>
          <w:szCs w:val="24"/>
          <w:vertAlign w:val="superscript"/>
        </w:rPr>
        <w:footnoteReference w:id="2"/>
      </w:r>
      <w:r w:rsidR="007D471A" w:rsidRPr="00F67550">
        <w:rPr>
          <w:rFonts w:ascii="Times New Roman" w:hAnsi="Times New Roman" w:cs="Times New Roman"/>
          <w:sz w:val="24"/>
          <w:szCs w:val="24"/>
        </w:rPr>
        <w:t xml:space="preserve">  </w:t>
      </w:r>
      <w:r w:rsidR="00F67550" w:rsidRPr="00F67550">
        <w:rPr>
          <w:rFonts w:ascii="Times New Roman" w:hAnsi="Times New Roman" w:cs="Times New Roman"/>
          <w:sz w:val="24"/>
          <w:szCs w:val="24"/>
        </w:rPr>
        <w:t xml:space="preserve">Paul </w:t>
      </w:r>
      <w:r w:rsidR="00F67550">
        <w:rPr>
          <w:rFonts w:ascii="Times New Roman" w:hAnsi="Times New Roman" w:cs="Times New Roman"/>
          <w:sz w:val="24"/>
          <w:szCs w:val="24"/>
        </w:rPr>
        <w:t>also warned Timothy that a day would come when people would no longer put up with sound doctrine but instead would prefer to hear whatever their itching ears wanted to hear (2 Timothy 4:3).  There is a big difference I think between a carnal Christian and one who is growing and maturing in the faith.  The carnal Christian focuses on what God can do for them while they continue to live their lives in sin</w:t>
      </w:r>
      <w:r w:rsidR="00A45F86">
        <w:rPr>
          <w:rFonts w:ascii="Times New Roman" w:hAnsi="Times New Roman" w:cs="Times New Roman"/>
          <w:sz w:val="24"/>
          <w:szCs w:val="24"/>
        </w:rPr>
        <w:t>,</w:t>
      </w:r>
      <w:r w:rsidR="00F67550">
        <w:rPr>
          <w:rFonts w:ascii="Times New Roman" w:hAnsi="Times New Roman" w:cs="Times New Roman"/>
          <w:sz w:val="24"/>
          <w:szCs w:val="24"/>
        </w:rPr>
        <w:t xml:space="preserve"> while the maturing Christian is consumed with trying to become more like Christ.  </w:t>
      </w:r>
      <w:r w:rsidR="0057756D">
        <w:rPr>
          <w:rFonts w:ascii="Times New Roman" w:hAnsi="Times New Roman" w:cs="Times New Roman"/>
          <w:sz w:val="24"/>
          <w:szCs w:val="24"/>
        </w:rPr>
        <w:t xml:space="preserve">Before I begin I would ask that </w:t>
      </w:r>
      <w:r w:rsidR="00F67550">
        <w:rPr>
          <w:rFonts w:ascii="Times New Roman" w:hAnsi="Times New Roman" w:cs="Times New Roman"/>
          <w:sz w:val="24"/>
          <w:szCs w:val="24"/>
        </w:rPr>
        <w:t xml:space="preserve">you </w:t>
      </w:r>
      <w:r w:rsidR="0057756D">
        <w:rPr>
          <w:rFonts w:ascii="Times New Roman" w:hAnsi="Times New Roman" w:cs="Times New Roman"/>
          <w:sz w:val="24"/>
          <w:szCs w:val="24"/>
        </w:rPr>
        <w:t xml:space="preserve">try and </w:t>
      </w:r>
      <w:r w:rsidR="00F67550">
        <w:rPr>
          <w:rFonts w:ascii="Times New Roman" w:hAnsi="Times New Roman" w:cs="Times New Roman"/>
          <w:sz w:val="24"/>
          <w:szCs w:val="24"/>
        </w:rPr>
        <w:t>put aside those carnal de</w:t>
      </w:r>
      <w:r w:rsidR="008F3890">
        <w:rPr>
          <w:rFonts w:ascii="Times New Roman" w:hAnsi="Times New Roman" w:cs="Times New Roman"/>
          <w:sz w:val="24"/>
          <w:szCs w:val="24"/>
        </w:rPr>
        <w:t>sires we all have and in faith reach forward and ask Christ to show you what it truly means to have one’s soul fed by the true bread of life!</w:t>
      </w:r>
    </w:p>
    <w:p w:rsidR="008F3890" w:rsidRDefault="008F3890" w:rsidP="00D56516">
      <w:pPr>
        <w:rPr>
          <w:rFonts w:ascii="Times New Roman" w:hAnsi="Times New Roman" w:cs="Times New Roman"/>
          <w:sz w:val="24"/>
          <w:szCs w:val="24"/>
        </w:rPr>
      </w:pPr>
    </w:p>
    <w:p w:rsidR="00D56516" w:rsidRPr="00D56516" w:rsidRDefault="00D56516" w:rsidP="00D56516">
      <w:pPr>
        <w:rPr>
          <w:rFonts w:ascii="Times New Roman" w:hAnsi="Times New Roman" w:cs="Times New Roman"/>
          <w:b/>
          <w:sz w:val="24"/>
          <w:szCs w:val="24"/>
        </w:rPr>
      </w:pPr>
      <w:r w:rsidRPr="00D56516">
        <w:rPr>
          <w:rFonts w:ascii="Times New Roman" w:hAnsi="Times New Roman" w:cs="Times New Roman"/>
          <w:b/>
          <w:sz w:val="24"/>
          <w:szCs w:val="24"/>
        </w:rPr>
        <w:t>Background of the Text</w:t>
      </w:r>
    </w:p>
    <w:p w:rsidR="00D56516" w:rsidRDefault="00C80132" w:rsidP="00D56516">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664845</wp:posOffset>
            </wp:positionV>
            <wp:extent cx="2626360" cy="1743075"/>
            <wp:effectExtent l="76200" t="76200" r="135890" b="14287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aves-and-fishes.jpg"/>
                    <pic:cNvPicPr/>
                  </pic:nvPicPr>
                  <pic:blipFill>
                    <a:blip r:embed="rId10">
                      <a:extLst>
                        <a:ext uri="{28A0092B-C50C-407E-A947-70E740481C1C}">
                          <a14:useLocalDpi xmlns:a14="http://schemas.microsoft.com/office/drawing/2010/main" val="0"/>
                        </a:ext>
                      </a:extLst>
                    </a:blip>
                    <a:stretch>
                      <a:fillRect/>
                    </a:stretch>
                  </pic:blipFill>
                  <pic:spPr>
                    <a:xfrm>
                      <a:off x="0" y="0"/>
                      <a:ext cx="2626360" cy="1743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56516">
        <w:rPr>
          <w:rFonts w:ascii="Times New Roman" w:hAnsi="Times New Roman" w:cs="Times New Roman"/>
          <w:sz w:val="24"/>
          <w:szCs w:val="24"/>
        </w:rPr>
        <w:tab/>
        <w:t xml:space="preserve">Before we can truly understand today’s passage we must go back to the first part of John 6 and review the miracle Jesus had done </w:t>
      </w:r>
      <w:r w:rsidR="00A45F86">
        <w:rPr>
          <w:rFonts w:ascii="Times New Roman" w:hAnsi="Times New Roman" w:cs="Times New Roman"/>
          <w:sz w:val="24"/>
          <w:szCs w:val="24"/>
        </w:rPr>
        <w:t>prior to</w:t>
      </w:r>
      <w:r w:rsidR="00D56516">
        <w:rPr>
          <w:rFonts w:ascii="Times New Roman" w:hAnsi="Times New Roman" w:cs="Times New Roman"/>
          <w:sz w:val="24"/>
          <w:szCs w:val="24"/>
        </w:rPr>
        <w:t xml:space="preserve"> making His statement that He is the bread of life.  In the opening</w:t>
      </w:r>
      <w:r w:rsidR="00AE1D58">
        <w:rPr>
          <w:rFonts w:ascii="Times New Roman" w:hAnsi="Times New Roman" w:cs="Times New Roman"/>
          <w:sz w:val="24"/>
          <w:szCs w:val="24"/>
        </w:rPr>
        <w:t xml:space="preserve"> of chapter six</w:t>
      </w:r>
      <w:r w:rsidR="00D56516">
        <w:rPr>
          <w:rFonts w:ascii="Times New Roman" w:hAnsi="Times New Roman" w:cs="Times New Roman"/>
          <w:sz w:val="24"/>
          <w:szCs w:val="24"/>
        </w:rPr>
        <w:t>, we are told that a great crowd follow</w:t>
      </w:r>
      <w:r w:rsidR="00A45F86">
        <w:rPr>
          <w:rFonts w:ascii="Times New Roman" w:hAnsi="Times New Roman" w:cs="Times New Roman"/>
          <w:sz w:val="24"/>
          <w:szCs w:val="24"/>
        </w:rPr>
        <w:t>ed</w:t>
      </w:r>
      <w:r w:rsidR="00D56516">
        <w:rPr>
          <w:rFonts w:ascii="Times New Roman" w:hAnsi="Times New Roman" w:cs="Times New Roman"/>
          <w:sz w:val="24"/>
          <w:szCs w:val="24"/>
        </w:rPr>
        <w:t xml:space="preserve"> Jesus because of the signs or miracles that He</w:t>
      </w:r>
      <w:r w:rsidR="00AE1D58">
        <w:rPr>
          <w:rFonts w:ascii="Times New Roman" w:hAnsi="Times New Roman" w:cs="Times New Roman"/>
          <w:sz w:val="24"/>
          <w:szCs w:val="24"/>
        </w:rPr>
        <w:t xml:space="preserve"> had performed</w:t>
      </w:r>
      <w:r w:rsidR="00D56516">
        <w:rPr>
          <w:rFonts w:ascii="Times New Roman" w:hAnsi="Times New Roman" w:cs="Times New Roman"/>
          <w:sz w:val="24"/>
          <w:szCs w:val="24"/>
        </w:rPr>
        <w:t xml:space="preserve"> (1-2).  We are </w:t>
      </w:r>
      <w:r w:rsidR="00AE1D58">
        <w:rPr>
          <w:rFonts w:ascii="Times New Roman" w:hAnsi="Times New Roman" w:cs="Times New Roman"/>
          <w:sz w:val="24"/>
          <w:szCs w:val="24"/>
        </w:rPr>
        <w:t xml:space="preserve">also </w:t>
      </w:r>
      <w:r w:rsidR="00D56516">
        <w:rPr>
          <w:rFonts w:ascii="Times New Roman" w:hAnsi="Times New Roman" w:cs="Times New Roman"/>
          <w:sz w:val="24"/>
          <w:szCs w:val="24"/>
        </w:rPr>
        <w:t>told</w:t>
      </w:r>
      <w:r w:rsidR="00AE1D58">
        <w:rPr>
          <w:rFonts w:ascii="Times New Roman" w:hAnsi="Times New Roman" w:cs="Times New Roman"/>
          <w:sz w:val="24"/>
          <w:szCs w:val="24"/>
        </w:rPr>
        <w:t xml:space="preserve"> that</w:t>
      </w:r>
      <w:r w:rsidR="00D56516">
        <w:rPr>
          <w:rFonts w:ascii="Times New Roman" w:hAnsi="Times New Roman" w:cs="Times New Roman"/>
          <w:sz w:val="24"/>
          <w:szCs w:val="24"/>
        </w:rPr>
        <w:t xml:space="preserve"> Jesus and His disciples went up a mountainside and sat down (3-4).  Jesus then turned to Philip and asked him “where shall we buy bread for these people to eat” (5)?  Jesus was testing him and in response Philip replied</w:t>
      </w:r>
      <w:r w:rsidR="000F33EA">
        <w:rPr>
          <w:rFonts w:ascii="Times New Roman" w:hAnsi="Times New Roman" w:cs="Times New Roman"/>
          <w:sz w:val="24"/>
          <w:szCs w:val="24"/>
        </w:rPr>
        <w:t>,</w:t>
      </w:r>
      <w:r w:rsidR="00D56516">
        <w:rPr>
          <w:rFonts w:ascii="Times New Roman" w:hAnsi="Times New Roman" w:cs="Times New Roman"/>
          <w:sz w:val="24"/>
          <w:szCs w:val="24"/>
        </w:rPr>
        <w:t xml:space="preserve"> “it would t</w:t>
      </w:r>
      <w:r w:rsidR="000F33EA">
        <w:rPr>
          <w:rFonts w:ascii="Times New Roman" w:hAnsi="Times New Roman" w:cs="Times New Roman"/>
          <w:sz w:val="24"/>
          <w:szCs w:val="24"/>
        </w:rPr>
        <w:t xml:space="preserve">ake more than a year’s wages to buy enough food for each one to have a bite” (7).  Jesus had the people sit down and took five small barley loaves and two small fish, blessed them and proceeded to feed five thousand men plus women and children (10).  Not only did the loaves and fish feed everyone but there were 12 full baskets of food left over (12)!  We are told at the end of this passage that the people who saw this miracle began to say </w:t>
      </w:r>
      <w:r w:rsidR="00AE1D58">
        <w:rPr>
          <w:rFonts w:ascii="Times New Roman" w:hAnsi="Times New Roman" w:cs="Times New Roman"/>
          <w:sz w:val="24"/>
          <w:szCs w:val="24"/>
        </w:rPr>
        <w:t xml:space="preserve">that Jesus </w:t>
      </w:r>
      <w:r w:rsidR="000F33EA">
        <w:rPr>
          <w:rFonts w:ascii="Times New Roman" w:hAnsi="Times New Roman" w:cs="Times New Roman"/>
          <w:sz w:val="24"/>
          <w:szCs w:val="24"/>
        </w:rPr>
        <w:t>was a prophet (14)!</w:t>
      </w:r>
    </w:p>
    <w:p w:rsidR="00AE1D58" w:rsidRDefault="00AE1D58" w:rsidP="00D56516">
      <w:pPr>
        <w:rPr>
          <w:rFonts w:ascii="Times New Roman" w:hAnsi="Times New Roman" w:cs="Times New Roman"/>
          <w:sz w:val="24"/>
          <w:szCs w:val="24"/>
        </w:rPr>
      </w:pPr>
    </w:p>
    <w:p w:rsidR="00AE1D58" w:rsidRDefault="00FA4177" w:rsidP="00D56516">
      <w:pPr>
        <w:rPr>
          <w:rFonts w:ascii="Times New Roman" w:hAnsi="Times New Roman" w:cs="Times New Roman"/>
          <w:b/>
          <w:sz w:val="24"/>
          <w:szCs w:val="24"/>
        </w:rPr>
      </w:pPr>
      <w:r w:rsidRPr="00FA4177">
        <w:rPr>
          <w:rFonts w:ascii="Times New Roman" w:hAnsi="Times New Roman" w:cs="Times New Roman"/>
          <w:b/>
          <w:sz w:val="24"/>
          <w:szCs w:val="24"/>
        </w:rPr>
        <w:t xml:space="preserve">What </w:t>
      </w:r>
      <w:r>
        <w:rPr>
          <w:rFonts w:ascii="Times New Roman" w:hAnsi="Times New Roman" w:cs="Times New Roman"/>
          <w:b/>
          <w:sz w:val="24"/>
          <w:szCs w:val="24"/>
        </w:rPr>
        <w:t xml:space="preserve">us a </w:t>
      </w:r>
      <w:r w:rsidRPr="00FA4177">
        <w:rPr>
          <w:rFonts w:ascii="Times New Roman" w:hAnsi="Times New Roman" w:cs="Times New Roman"/>
          <w:b/>
          <w:sz w:val="24"/>
          <w:szCs w:val="24"/>
        </w:rPr>
        <w:t>Sign</w:t>
      </w:r>
      <w:r>
        <w:rPr>
          <w:rFonts w:ascii="Times New Roman" w:hAnsi="Times New Roman" w:cs="Times New Roman"/>
          <w:b/>
          <w:sz w:val="24"/>
          <w:szCs w:val="24"/>
        </w:rPr>
        <w:t>!</w:t>
      </w:r>
    </w:p>
    <w:p w:rsidR="00FA4177" w:rsidRDefault="00FA4177" w:rsidP="00FA4177">
      <w:pPr>
        <w:pStyle w:val="NormalWeb"/>
        <w:spacing w:before="0" w:beforeAutospacing="0" w:after="0" w:afterAutospacing="0"/>
        <w:ind w:left="709" w:right="713"/>
        <w:jc w:val="both"/>
        <w:rPr>
          <w:lang w:val="en-US"/>
        </w:rPr>
      </w:pPr>
      <w:r>
        <w:rPr>
          <w:vertAlign w:val="superscript"/>
          <w:lang w:val="en-US"/>
        </w:rPr>
        <w:t>30 </w:t>
      </w:r>
      <w:r>
        <w:rPr>
          <w:lang w:val="en-US"/>
        </w:rPr>
        <w:t xml:space="preserve">So they asked him, “What sign then will you give that we may see it and believe you? What will you do? </w:t>
      </w:r>
      <w:r>
        <w:rPr>
          <w:vertAlign w:val="superscript"/>
          <w:lang w:val="en-US"/>
        </w:rPr>
        <w:t>31 </w:t>
      </w:r>
      <w:r>
        <w:rPr>
          <w:lang w:val="en-US"/>
        </w:rPr>
        <w:t xml:space="preserve">Our ancestors ate the manna in the wilderness; as it is written: ‘He gave them bread from heaven to eat.’” </w:t>
      </w:r>
    </w:p>
    <w:p w:rsidR="00FA4177" w:rsidRDefault="00FA4177" w:rsidP="00D56516">
      <w:pPr>
        <w:rPr>
          <w:rFonts w:ascii="Times New Roman" w:hAnsi="Times New Roman" w:cs="Times New Roman"/>
          <w:b/>
          <w:sz w:val="24"/>
          <w:szCs w:val="24"/>
        </w:rPr>
      </w:pPr>
    </w:p>
    <w:p w:rsidR="00FA4177" w:rsidRDefault="00FA4177" w:rsidP="00D56516">
      <w:pPr>
        <w:rPr>
          <w:rFonts w:ascii="Times New Roman" w:hAnsi="Times New Roman" w:cs="Times New Roman"/>
          <w:b/>
          <w:sz w:val="24"/>
          <w:szCs w:val="24"/>
        </w:rPr>
      </w:pPr>
      <w:r>
        <w:rPr>
          <w:rFonts w:ascii="Times New Roman" w:hAnsi="Times New Roman" w:cs="Times New Roman"/>
          <w:b/>
          <w:sz w:val="24"/>
          <w:szCs w:val="24"/>
        </w:rPr>
        <w:tab/>
      </w:r>
    </w:p>
    <w:p w:rsidR="00FA4177" w:rsidRDefault="00FA4177" w:rsidP="00D56516">
      <w:pPr>
        <w:rPr>
          <w:rFonts w:ascii="Times New Roman" w:hAnsi="Times New Roman" w:cs="Times New Roman"/>
          <w:b/>
          <w:sz w:val="24"/>
          <w:szCs w:val="24"/>
        </w:rPr>
      </w:pPr>
    </w:p>
    <w:p w:rsidR="002267AC" w:rsidRDefault="00931456" w:rsidP="0026202F">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732790</wp:posOffset>
            </wp:positionV>
            <wp:extent cx="2590800" cy="2047875"/>
            <wp:effectExtent l="76200" t="76200" r="133350" b="142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2112_0220_04themannaf13.jpg"/>
                    <pic:cNvPicPr/>
                  </pic:nvPicPr>
                  <pic:blipFill>
                    <a:blip r:embed="rId11">
                      <a:extLst>
                        <a:ext uri="{28A0092B-C50C-407E-A947-70E740481C1C}">
                          <a14:useLocalDpi xmlns:a14="http://schemas.microsoft.com/office/drawing/2010/main" val="0"/>
                        </a:ext>
                      </a:extLst>
                    </a:blip>
                    <a:stretch>
                      <a:fillRect/>
                    </a:stretch>
                  </pic:blipFill>
                  <pic:spPr>
                    <a:xfrm>
                      <a:off x="0" y="0"/>
                      <a:ext cx="2590800" cy="2047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A4177">
        <w:rPr>
          <w:rFonts w:ascii="Times New Roman" w:hAnsi="Times New Roman" w:cs="Times New Roman"/>
          <w:b/>
          <w:sz w:val="24"/>
          <w:szCs w:val="24"/>
        </w:rPr>
        <w:tab/>
      </w:r>
      <w:r w:rsidR="00FA4177">
        <w:rPr>
          <w:rFonts w:ascii="Times New Roman" w:hAnsi="Times New Roman" w:cs="Times New Roman"/>
          <w:sz w:val="24"/>
          <w:szCs w:val="24"/>
        </w:rPr>
        <w:t>The</w:t>
      </w:r>
      <w:r w:rsidR="0026202F">
        <w:rPr>
          <w:rFonts w:ascii="Times New Roman" w:hAnsi="Times New Roman" w:cs="Times New Roman"/>
          <w:sz w:val="24"/>
          <w:szCs w:val="24"/>
        </w:rPr>
        <w:t xml:space="preserve"> people </w:t>
      </w:r>
      <w:r w:rsidR="00FA4177">
        <w:rPr>
          <w:rFonts w:ascii="Times New Roman" w:hAnsi="Times New Roman" w:cs="Times New Roman"/>
          <w:sz w:val="24"/>
          <w:szCs w:val="24"/>
        </w:rPr>
        <w:t>ask</w:t>
      </w:r>
      <w:r>
        <w:rPr>
          <w:rFonts w:ascii="Times New Roman" w:hAnsi="Times New Roman" w:cs="Times New Roman"/>
          <w:sz w:val="24"/>
          <w:szCs w:val="24"/>
        </w:rPr>
        <w:t>ed</w:t>
      </w:r>
      <w:r w:rsidR="00FA4177">
        <w:rPr>
          <w:rFonts w:ascii="Times New Roman" w:hAnsi="Times New Roman" w:cs="Times New Roman"/>
          <w:sz w:val="24"/>
          <w:szCs w:val="24"/>
        </w:rPr>
        <w:t xml:space="preserve"> Jesus to prove </w:t>
      </w:r>
      <w:r w:rsidR="00A45F86">
        <w:rPr>
          <w:rFonts w:ascii="Times New Roman" w:hAnsi="Times New Roman" w:cs="Times New Roman"/>
          <w:sz w:val="24"/>
          <w:szCs w:val="24"/>
        </w:rPr>
        <w:t xml:space="preserve">that </w:t>
      </w:r>
      <w:r w:rsidR="00FA4177">
        <w:rPr>
          <w:rFonts w:ascii="Times New Roman" w:hAnsi="Times New Roman" w:cs="Times New Roman"/>
          <w:sz w:val="24"/>
          <w:szCs w:val="24"/>
        </w:rPr>
        <w:t xml:space="preserve">He </w:t>
      </w:r>
      <w:r>
        <w:rPr>
          <w:rFonts w:ascii="Times New Roman" w:hAnsi="Times New Roman" w:cs="Times New Roman"/>
          <w:sz w:val="24"/>
          <w:szCs w:val="24"/>
        </w:rPr>
        <w:t>was</w:t>
      </w:r>
      <w:r w:rsidR="00FA4177">
        <w:rPr>
          <w:rFonts w:ascii="Times New Roman" w:hAnsi="Times New Roman" w:cs="Times New Roman"/>
          <w:sz w:val="24"/>
          <w:szCs w:val="24"/>
        </w:rPr>
        <w:t xml:space="preserve"> a prophet greater than Moses by doing greater miracles than Moses had done in the desert.</w:t>
      </w:r>
      <w:r w:rsidR="009C0547">
        <w:rPr>
          <w:rFonts w:ascii="Times New Roman" w:hAnsi="Times New Roman" w:cs="Times New Roman"/>
          <w:sz w:val="24"/>
          <w:szCs w:val="24"/>
        </w:rPr>
        <w:t xml:space="preserve">  </w:t>
      </w:r>
      <w:r w:rsidR="00E205A6">
        <w:rPr>
          <w:rFonts w:ascii="Times New Roman" w:hAnsi="Times New Roman" w:cs="Times New Roman"/>
          <w:sz w:val="24"/>
          <w:szCs w:val="24"/>
        </w:rPr>
        <w:t>Given the spectacular miracle Jesus had performed in the feeding of 5,000 just the day before, it seems incredible that the</w:t>
      </w:r>
      <w:r w:rsidR="0026202F">
        <w:rPr>
          <w:rFonts w:ascii="Times New Roman" w:hAnsi="Times New Roman" w:cs="Times New Roman"/>
          <w:sz w:val="24"/>
          <w:szCs w:val="24"/>
        </w:rPr>
        <w:t>y</w:t>
      </w:r>
      <w:r w:rsidR="00E205A6">
        <w:rPr>
          <w:rFonts w:ascii="Times New Roman" w:hAnsi="Times New Roman" w:cs="Times New Roman"/>
          <w:sz w:val="24"/>
          <w:szCs w:val="24"/>
        </w:rPr>
        <w:t xml:space="preserve"> would once again need another sign.</w:t>
      </w:r>
      <w:r w:rsidR="00E205A6" w:rsidRPr="00E205A6">
        <w:rPr>
          <w:rFonts w:ascii="Times New Roman" w:hAnsi="Times New Roman" w:cs="Times New Roman"/>
          <w:sz w:val="24"/>
          <w:szCs w:val="24"/>
          <w:vertAlign w:val="superscript"/>
        </w:rPr>
        <w:footnoteReference w:id="3"/>
      </w:r>
      <w:r w:rsidR="00E205A6">
        <w:rPr>
          <w:rFonts w:ascii="Times New Roman" w:hAnsi="Times New Roman" w:cs="Times New Roman"/>
          <w:sz w:val="24"/>
          <w:szCs w:val="24"/>
        </w:rPr>
        <w:t xml:space="preserve">  While it </w:t>
      </w:r>
      <w:r w:rsidR="00A45F86">
        <w:rPr>
          <w:rFonts w:ascii="Times New Roman" w:hAnsi="Times New Roman" w:cs="Times New Roman"/>
          <w:sz w:val="24"/>
          <w:szCs w:val="24"/>
        </w:rPr>
        <w:t xml:space="preserve">is </w:t>
      </w:r>
      <w:r w:rsidR="009C0547">
        <w:rPr>
          <w:rFonts w:ascii="Times New Roman" w:hAnsi="Times New Roman" w:cs="Times New Roman"/>
          <w:sz w:val="24"/>
          <w:szCs w:val="24"/>
        </w:rPr>
        <w:t>possible that the</w:t>
      </w:r>
      <w:r>
        <w:rPr>
          <w:rFonts w:ascii="Times New Roman" w:hAnsi="Times New Roman" w:cs="Times New Roman"/>
          <w:sz w:val="24"/>
          <w:szCs w:val="24"/>
        </w:rPr>
        <w:t>y</w:t>
      </w:r>
      <w:r w:rsidR="009C0547">
        <w:rPr>
          <w:rFonts w:ascii="Times New Roman" w:hAnsi="Times New Roman" w:cs="Times New Roman"/>
          <w:sz w:val="24"/>
          <w:szCs w:val="24"/>
        </w:rPr>
        <w:t xml:space="preserve"> were either naïve or forgetful</w:t>
      </w:r>
      <w:r w:rsidR="00E205A6">
        <w:rPr>
          <w:rFonts w:ascii="Times New Roman" w:hAnsi="Times New Roman" w:cs="Times New Roman"/>
          <w:sz w:val="24"/>
          <w:szCs w:val="24"/>
        </w:rPr>
        <w:t>, it is more likely that their request came from the teaching of their “rabbis who said the Messiah would duplicate the miracle of the giving of manna that had been given originally by Moses.”</w:t>
      </w:r>
      <w:r w:rsidR="00E205A6" w:rsidRPr="00E205A6">
        <w:rPr>
          <w:rFonts w:ascii="Times New Roman" w:hAnsi="Times New Roman" w:cs="Times New Roman"/>
          <w:sz w:val="24"/>
          <w:szCs w:val="24"/>
          <w:vertAlign w:val="superscript"/>
        </w:rPr>
        <w:footnoteReference w:id="4"/>
      </w:r>
      <w:r w:rsidR="00E205A6">
        <w:rPr>
          <w:rFonts w:ascii="Times New Roman" w:hAnsi="Times New Roman" w:cs="Times New Roman"/>
          <w:sz w:val="24"/>
          <w:szCs w:val="24"/>
        </w:rPr>
        <w:t xml:space="preserve">  Since Moses provided mana six days a week for forty years in the wilderness,</w:t>
      </w:r>
      <w:r w:rsidR="00E205A6" w:rsidRPr="00E205A6">
        <w:rPr>
          <w:rFonts w:ascii="Times New Roman" w:hAnsi="Times New Roman" w:cs="Times New Roman"/>
          <w:sz w:val="24"/>
          <w:szCs w:val="24"/>
          <w:vertAlign w:val="superscript"/>
        </w:rPr>
        <w:footnoteReference w:id="5"/>
      </w:r>
      <w:r w:rsidR="00E205A6">
        <w:rPr>
          <w:rFonts w:ascii="Times New Roman" w:hAnsi="Times New Roman" w:cs="Times New Roman"/>
          <w:sz w:val="24"/>
          <w:szCs w:val="24"/>
        </w:rPr>
        <w:t xml:space="preserve"> then surely a single multiplying </w:t>
      </w:r>
      <w:r w:rsidR="00035258">
        <w:rPr>
          <w:rFonts w:ascii="Times New Roman" w:hAnsi="Times New Roman" w:cs="Times New Roman"/>
          <w:sz w:val="24"/>
          <w:szCs w:val="24"/>
        </w:rPr>
        <w:t xml:space="preserve">of </w:t>
      </w:r>
      <w:r w:rsidR="00E205A6">
        <w:rPr>
          <w:rFonts w:ascii="Times New Roman" w:hAnsi="Times New Roman" w:cs="Times New Roman"/>
          <w:sz w:val="24"/>
          <w:szCs w:val="24"/>
        </w:rPr>
        <w:t xml:space="preserve">fish and loaves would not constitute enough proof of Jesus’ identity!  </w:t>
      </w:r>
      <w:r w:rsidR="00B417F2">
        <w:rPr>
          <w:rFonts w:ascii="Times New Roman" w:hAnsi="Times New Roman" w:cs="Times New Roman"/>
          <w:sz w:val="24"/>
          <w:szCs w:val="24"/>
        </w:rPr>
        <w:t xml:space="preserve">After all, in their minds </w:t>
      </w:r>
      <w:r>
        <w:rPr>
          <w:rFonts w:ascii="Times New Roman" w:hAnsi="Times New Roman" w:cs="Times New Roman"/>
          <w:sz w:val="24"/>
          <w:szCs w:val="24"/>
        </w:rPr>
        <w:t xml:space="preserve">one who makes the </w:t>
      </w:r>
      <w:r w:rsidR="00B417F2">
        <w:rPr>
          <w:rFonts w:ascii="Times New Roman" w:hAnsi="Times New Roman" w:cs="Times New Roman"/>
          <w:sz w:val="24"/>
          <w:szCs w:val="24"/>
        </w:rPr>
        <w:t xml:space="preserve">claim to be the Son of Man </w:t>
      </w:r>
      <w:r w:rsidR="002E5803">
        <w:rPr>
          <w:rFonts w:ascii="Times New Roman" w:hAnsi="Times New Roman" w:cs="Times New Roman"/>
          <w:sz w:val="24"/>
          <w:szCs w:val="24"/>
        </w:rPr>
        <w:t xml:space="preserve">who was </w:t>
      </w:r>
      <w:r w:rsidR="00B417F2">
        <w:rPr>
          <w:rFonts w:ascii="Times New Roman" w:hAnsi="Times New Roman" w:cs="Times New Roman"/>
          <w:sz w:val="24"/>
          <w:szCs w:val="24"/>
        </w:rPr>
        <w:t xml:space="preserve">sent by God to provide eternal life (verses 27,29) must </w:t>
      </w:r>
      <w:r>
        <w:rPr>
          <w:rFonts w:ascii="Times New Roman" w:hAnsi="Times New Roman" w:cs="Times New Roman"/>
          <w:sz w:val="24"/>
          <w:szCs w:val="24"/>
        </w:rPr>
        <w:t xml:space="preserve">provide </w:t>
      </w:r>
      <w:r w:rsidR="00B417F2">
        <w:rPr>
          <w:rFonts w:ascii="Times New Roman" w:hAnsi="Times New Roman" w:cs="Times New Roman"/>
          <w:sz w:val="24"/>
          <w:szCs w:val="24"/>
        </w:rPr>
        <w:t>substantial proof to be believed, right?</w:t>
      </w:r>
      <w:r w:rsidR="00B417F2" w:rsidRPr="00B417F2">
        <w:rPr>
          <w:rFonts w:ascii="Times New Roman" w:hAnsi="Times New Roman" w:cs="Times New Roman"/>
          <w:sz w:val="24"/>
          <w:szCs w:val="24"/>
          <w:vertAlign w:val="superscript"/>
        </w:rPr>
        <w:t xml:space="preserve"> </w:t>
      </w:r>
      <w:r w:rsidR="00B417F2" w:rsidRPr="00B417F2">
        <w:rPr>
          <w:rFonts w:ascii="Times New Roman" w:hAnsi="Times New Roman" w:cs="Times New Roman"/>
          <w:sz w:val="24"/>
          <w:szCs w:val="24"/>
          <w:vertAlign w:val="superscript"/>
        </w:rPr>
        <w:footnoteReference w:id="6"/>
      </w:r>
      <w:r w:rsidR="002E5803">
        <w:rPr>
          <w:rFonts w:ascii="Times New Roman" w:hAnsi="Times New Roman" w:cs="Times New Roman"/>
          <w:sz w:val="24"/>
          <w:szCs w:val="24"/>
          <w:vertAlign w:val="superscript"/>
        </w:rPr>
        <w:t xml:space="preserve">  </w:t>
      </w:r>
      <w:r w:rsidR="0026202F">
        <w:rPr>
          <w:rFonts w:ascii="Times New Roman" w:hAnsi="Times New Roman" w:cs="Times New Roman"/>
          <w:sz w:val="24"/>
          <w:szCs w:val="24"/>
        </w:rPr>
        <w:t xml:space="preserve">While some would have wanted </w:t>
      </w:r>
      <w:r w:rsidR="00A45F86">
        <w:rPr>
          <w:rFonts w:ascii="Times New Roman" w:hAnsi="Times New Roman" w:cs="Times New Roman"/>
          <w:sz w:val="24"/>
          <w:szCs w:val="24"/>
        </w:rPr>
        <w:t xml:space="preserve">to see </w:t>
      </w:r>
      <w:r w:rsidR="0026202F">
        <w:rPr>
          <w:rFonts w:ascii="Times New Roman" w:hAnsi="Times New Roman" w:cs="Times New Roman"/>
          <w:sz w:val="24"/>
          <w:szCs w:val="24"/>
        </w:rPr>
        <w:t xml:space="preserve">a miracle to substantiate Jesus’s claim to be the Messiah others </w:t>
      </w:r>
      <w:r w:rsidR="00035258">
        <w:rPr>
          <w:rFonts w:ascii="Times New Roman" w:hAnsi="Times New Roman" w:cs="Times New Roman"/>
          <w:sz w:val="24"/>
          <w:szCs w:val="24"/>
        </w:rPr>
        <w:t xml:space="preserve">may have asked for </w:t>
      </w:r>
      <w:r w:rsidR="0026202F">
        <w:rPr>
          <w:rFonts w:ascii="Times New Roman" w:hAnsi="Times New Roman" w:cs="Times New Roman"/>
          <w:sz w:val="24"/>
          <w:szCs w:val="24"/>
        </w:rPr>
        <w:t>a sign so that they could manipulate Jesus into giving them free food.</w:t>
      </w:r>
      <w:r w:rsidR="0026202F" w:rsidRPr="0026202F">
        <w:rPr>
          <w:rFonts w:ascii="Times New Roman" w:hAnsi="Times New Roman" w:cs="Times New Roman"/>
          <w:sz w:val="24"/>
          <w:szCs w:val="24"/>
          <w:vertAlign w:val="superscript"/>
        </w:rPr>
        <w:footnoteReference w:id="7"/>
      </w:r>
      <w:r w:rsidR="0026202F">
        <w:rPr>
          <w:rFonts w:ascii="Times New Roman" w:hAnsi="Times New Roman" w:cs="Times New Roman"/>
          <w:sz w:val="24"/>
          <w:szCs w:val="24"/>
        </w:rPr>
        <w:t xml:space="preserve">  Since 85 percent of their wage went to buying food getting it free meant they would have lots of money left over to buy luxuries.</w:t>
      </w:r>
      <w:r w:rsidR="0026202F" w:rsidRPr="0026202F">
        <w:rPr>
          <w:rFonts w:ascii="Times New Roman" w:hAnsi="Times New Roman" w:cs="Times New Roman"/>
          <w:sz w:val="24"/>
          <w:szCs w:val="24"/>
          <w:vertAlign w:val="superscript"/>
        </w:rPr>
        <w:footnoteReference w:id="8"/>
      </w:r>
    </w:p>
    <w:p w:rsidR="00943C0E" w:rsidRDefault="00716E76" w:rsidP="00943C0E">
      <w:pPr>
        <w:rPr>
          <w:rFonts w:ascii="Times New Roman" w:hAnsi="Times New Roman" w:cs="Times New Roman"/>
          <w:sz w:val="24"/>
          <w:szCs w:val="24"/>
        </w:rPr>
      </w:pPr>
      <w:r>
        <w:rPr>
          <w:rFonts w:ascii="Times New Roman" w:hAnsi="Times New Roman" w:cs="Times New Roman"/>
          <w:sz w:val="24"/>
          <w:szCs w:val="24"/>
        </w:rPr>
        <w:t xml:space="preserve"> </w:t>
      </w:r>
      <w:r w:rsidR="00035258">
        <w:rPr>
          <w:rFonts w:ascii="Times New Roman" w:hAnsi="Times New Roman" w:cs="Times New Roman"/>
          <w:sz w:val="24"/>
          <w:szCs w:val="24"/>
        </w:rPr>
        <w:tab/>
      </w:r>
    </w:p>
    <w:p w:rsidR="00256602" w:rsidRDefault="00FA4177" w:rsidP="00943C0E">
      <w:pPr>
        <w:ind w:firstLine="720"/>
        <w:rPr>
          <w:rFonts w:ascii="Times New Roman" w:hAnsi="Times New Roman" w:cs="Times New Roman"/>
          <w:sz w:val="24"/>
          <w:szCs w:val="24"/>
          <w:lang w:val="en-US"/>
        </w:rPr>
      </w:pPr>
      <w:r>
        <w:rPr>
          <w:rFonts w:ascii="Times New Roman" w:hAnsi="Times New Roman" w:cs="Times New Roman"/>
          <w:sz w:val="24"/>
          <w:szCs w:val="24"/>
        </w:rPr>
        <w:t>Lest we think too little of the people in this story</w:t>
      </w:r>
      <w:r w:rsidR="00035258">
        <w:rPr>
          <w:rFonts w:ascii="Times New Roman" w:hAnsi="Times New Roman" w:cs="Times New Roman"/>
          <w:sz w:val="24"/>
          <w:szCs w:val="24"/>
        </w:rPr>
        <w:t>,</w:t>
      </w:r>
      <w:r>
        <w:rPr>
          <w:rFonts w:ascii="Times New Roman" w:hAnsi="Times New Roman" w:cs="Times New Roman"/>
          <w:sz w:val="24"/>
          <w:szCs w:val="24"/>
        </w:rPr>
        <w:t xml:space="preserve"> </w:t>
      </w:r>
      <w:r w:rsidR="00035258">
        <w:rPr>
          <w:rFonts w:ascii="Times New Roman" w:hAnsi="Times New Roman" w:cs="Times New Roman"/>
          <w:sz w:val="24"/>
          <w:szCs w:val="24"/>
        </w:rPr>
        <w:t>don’t most of our prayer</w:t>
      </w:r>
      <w:r w:rsidR="006E416B">
        <w:rPr>
          <w:rFonts w:ascii="Times New Roman" w:hAnsi="Times New Roman" w:cs="Times New Roman"/>
          <w:sz w:val="24"/>
          <w:szCs w:val="24"/>
        </w:rPr>
        <w:t>s</w:t>
      </w:r>
      <w:r w:rsidR="00035258">
        <w:rPr>
          <w:rFonts w:ascii="Times New Roman" w:hAnsi="Times New Roman" w:cs="Times New Roman"/>
          <w:sz w:val="24"/>
          <w:szCs w:val="24"/>
        </w:rPr>
        <w:t xml:space="preserve"> relate to the material things in life?  </w:t>
      </w:r>
      <w:r w:rsidR="006E416B">
        <w:rPr>
          <w:rFonts w:ascii="Times New Roman" w:hAnsi="Times New Roman" w:cs="Times New Roman"/>
          <w:sz w:val="24"/>
          <w:szCs w:val="24"/>
        </w:rPr>
        <w:t xml:space="preserve">Praise </w:t>
      </w:r>
      <w:r w:rsidR="00035258">
        <w:rPr>
          <w:rFonts w:ascii="Times New Roman" w:hAnsi="Times New Roman" w:cs="Times New Roman"/>
          <w:sz w:val="24"/>
          <w:szCs w:val="24"/>
        </w:rPr>
        <w:t xml:space="preserve">be to God that </w:t>
      </w:r>
      <w:r w:rsidR="00256602">
        <w:rPr>
          <w:rFonts w:ascii="Times New Roman" w:hAnsi="Times New Roman" w:cs="Times New Roman"/>
          <w:sz w:val="24"/>
          <w:szCs w:val="24"/>
        </w:rPr>
        <w:t>approximately 86 % of Canadians have never lived in a household where they did not know where the</w:t>
      </w:r>
      <w:r w:rsidR="006E416B">
        <w:rPr>
          <w:rFonts w:ascii="Times New Roman" w:hAnsi="Times New Roman" w:cs="Times New Roman"/>
          <w:sz w:val="24"/>
          <w:szCs w:val="24"/>
        </w:rPr>
        <w:t>ir</w:t>
      </w:r>
      <w:r w:rsidR="00256602">
        <w:rPr>
          <w:rFonts w:ascii="Times New Roman" w:hAnsi="Times New Roman" w:cs="Times New Roman"/>
          <w:sz w:val="24"/>
          <w:szCs w:val="24"/>
        </w:rPr>
        <w:t xml:space="preserve"> next meal was going to come from!</w:t>
      </w:r>
      <w:r w:rsidR="00256602">
        <w:rPr>
          <w:rStyle w:val="FootnoteReference"/>
          <w:rFonts w:ascii="Times New Roman" w:hAnsi="Times New Roman" w:cs="Times New Roman"/>
          <w:sz w:val="24"/>
          <w:szCs w:val="24"/>
        </w:rPr>
        <w:footnoteReference w:id="9"/>
      </w:r>
      <w:r w:rsidR="00256602">
        <w:rPr>
          <w:rFonts w:ascii="Times New Roman" w:hAnsi="Times New Roman" w:cs="Times New Roman"/>
          <w:sz w:val="24"/>
          <w:szCs w:val="24"/>
        </w:rPr>
        <w:t xml:space="preserve">  As a </w:t>
      </w:r>
      <w:r w:rsidR="00256602">
        <w:rPr>
          <w:rFonts w:ascii="Times New Roman" w:hAnsi="Times New Roman" w:cs="Times New Roman"/>
          <w:sz w:val="24"/>
          <w:szCs w:val="24"/>
        </w:rPr>
        <w:lastRenderedPageBreak/>
        <w:t>result</w:t>
      </w:r>
      <w:r w:rsidR="006E416B">
        <w:rPr>
          <w:rFonts w:ascii="Times New Roman" w:hAnsi="Times New Roman" w:cs="Times New Roman"/>
          <w:sz w:val="24"/>
          <w:szCs w:val="24"/>
        </w:rPr>
        <w:t xml:space="preserve"> </w:t>
      </w:r>
      <w:r w:rsidR="00256602">
        <w:rPr>
          <w:rFonts w:ascii="Times New Roman" w:hAnsi="Times New Roman" w:cs="Times New Roman"/>
          <w:sz w:val="24"/>
          <w:szCs w:val="24"/>
        </w:rPr>
        <w:t xml:space="preserve">our prayers tend to focus not on </w:t>
      </w:r>
      <w:r w:rsidR="006E416B">
        <w:rPr>
          <w:rFonts w:ascii="Times New Roman" w:hAnsi="Times New Roman" w:cs="Times New Roman"/>
          <w:sz w:val="24"/>
          <w:szCs w:val="24"/>
        </w:rPr>
        <w:t xml:space="preserve">our </w:t>
      </w:r>
      <w:r w:rsidR="00256602">
        <w:rPr>
          <w:rFonts w:ascii="Times New Roman" w:hAnsi="Times New Roman" w:cs="Times New Roman"/>
          <w:sz w:val="24"/>
          <w:szCs w:val="24"/>
        </w:rPr>
        <w:t xml:space="preserve">needs but on </w:t>
      </w:r>
      <w:r w:rsidR="006E416B">
        <w:rPr>
          <w:rFonts w:ascii="Times New Roman" w:hAnsi="Times New Roman" w:cs="Times New Roman"/>
          <w:sz w:val="24"/>
          <w:szCs w:val="24"/>
        </w:rPr>
        <w:t xml:space="preserve">our </w:t>
      </w:r>
      <w:r w:rsidR="00256602">
        <w:rPr>
          <w:rFonts w:ascii="Times New Roman" w:hAnsi="Times New Roman" w:cs="Times New Roman"/>
          <w:sz w:val="24"/>
          <w:szCs w:val="24"/>
        </w:rPr>
        <w:t xml:space="preserve">desires!  How often have we prayed to God to get us out of debt when the source of </w:t>
      </w:r>
      <w:r w:rsidR="00A10956">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margin">
              <wp:align>left</wp:align>
            </wp:positionH>
            <wp:positionV relativeFrom="paragraph">
              <wp:posOffset>409575</wp:posOffset>
            </wp:positionV>
            <wp:extent cx="2541270" cy="1762125"/>
            <wp:effectExtent l="76200" t="76200" r="125730" b="1428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wdg.jpg"/>
                    <pic:cNvPicPr/>
                  </pic:nvPicPr>
                  <pic:blipFill>
                    <a:blip r:embed="rId12">
                      <a:extLst>
                        <a:ext uri="{28A0092B-C50C-407E-A947-70E740481C1C}">
                          <a14:useLocalDpi xmlns:a14="http://schemas.microsoft.com/office/drawing/2010/main" val="0"/>
                        </a:ext>
                      </a:extLst>
                    </a:blip>
                    <a:stretch>
                      <a:fillRect/>
                    </a:stretch>
                  </pic:blipFill>
                  <pic:spPr>
                    <a:xfrm>
                      <a:off x="0" y="0"/>
                      <a:ext cx="2541270" cy="1762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56602">
        <w:rPr>
          <w:rFonts w:ascii="Times New Roman" w:hAnsi="Times New Roman" w:cs="Times New Roman"/>
          <w:sz w:val="24"/>
          <w:szCs w:val="24"/>
        </w:rPr>
        <w:t xml:space="preserve">that debt comes from the purchase of nicer things that we do not need?  </w:t>
      </w:r>
      <w:r w:rsidR="00117B6D">
        <w:rPr>
          <w:rFonts w:ascii="Times New Roman" w:hAnsi="Times New Roman" w:cs="Times New Roman"/>
          <w:sz w:val="24"/>
          <w:szCs w:val="24"/>
        </w:rPr>
        <w:t xml:space="preserve">When God promised to provide for us in Matthew 6:25-34 He was referring to the necessities of life, not fancy cars and expensive homes!  Also, when we ask God to help us </w:t>
      </w:r>
      <w:r w:rsidR="006E416B">
        <w:rPr>
          <w:rFonts w:ascii="Times New Roman" w:hAnsi="Times New Roman" w:cs="Times New Roman"/>
          <w:sz w:val="24"/>
          <w:szCs w:val="24"/>
        </w:rPr>
        <w:t xml:space="preserve">how often do </w:t>
      </w:r>
      <w:r w:rsidR="00117B6D">
        <w:rPr>
          <w:rFonts w:ascii="Times New Roman" w:hAnsi="Times New Roman" w:cs="Times New Roman"/>
          <w:sz w:val="24"/>
          <w:szCs w:val="24"/>
        </w:rPr>
        <w:t>we view prayer as a bargaining event.  God if you get me a good car, nicer home, better job or get that special someone to fall in love with me I will be good and serve in Your kingdom</w:t>
      </w:r>
      <w:r w:rsidR="00117B6D" w:rsidRPr="00117B6D">
        <w:rPr>
          <w:rFonts w:ascii="Times New Roman" w:hAnsi="Times New Roman" w:cs="Times New Roman"/>
          <w:sz w:val="24"/>
          <w:szCs w:val="24"/>
          <w:lang w:val="en-US"/>
        </w:rPr>
        <w:t>.</w:t>
      </w:r>
      <w:r w:rsidR="00117B6D" w:rsidRPr="00117B6D">
        <w:rPr>
          <w:rFonts w:ascii="Times New Roman" w:hAnsi="Times New Roman" w:cs="Times New Roman"/>
          <w:sz w:val="24"/>
          <w:szCs w:val="24"/>
          <w:vertAlign w:val="superscript"/>
        </w:rPr>
        <w:footnoteReference w:id="10"/>
      </w:r>
      <w:r w:rsidR="00117B6D">
        <w:rPr>
          <w:rFonts w:ascii="Times New Roman" w:hAnsi="Times New Roman" w:cs="Times New Roman"/>
          <w:sz w:val="24"/>
          <w:szCs w:val="24"/>
          <w:lang w:val="en-US"/>
        </w:rPr>
        <w:t xml:space="preserve">  Prayer is not about bargaining but submission to God </w:t>
      </w:r>
      <w:r w:rsidR="00A45F86">
        <w:rPr>
          <w:rFonts w:ascii="Times New Roman" w:hAnsi="Times New Roman" w:cs="Times New Roman"/>
          <w:sz w:val="24"/>
          <w:szCs w:val="24"/>
          <w:lang w:val="en-US"/>
        </w:rPr>
        <w:t xml:space="preserve">and having </w:t>
      </w:r>
      <w:r w:rsidR="00117B6D">
        <w:rPr>
          <w:rFonts w:ascii="Times New Roman" w:hAnsi="Times New Roman" w:cs="Times New Roman"/>
          <w:sz w:val="24"/>
          <w:szCs w:val="24"/>
          <w:lang w:val="en-US"/>
        </w:rPr>
        <w:t xml:space="preserve">faith that </w:t>
      </w:r>
      <w:r w:rsidR="00A45F86">
        <w:rPr>
          <w:rFonts w:ascii="Times New Roman" w:hAnsi="Times New Roman" w:cs="Times New Roman"/>
          <w:sz w:val="24"/>
          <w:szCs w:val="24"/>
          <w:lang w:val="en-US"/>
        </w:rPr>
        <w:t xml:space="preserve">by </w:t>
      </w:r>
      <w:r w:rsidR="00117B6D">
        <w:rPr>
          <w:rFonts w:ascii="Times New Roman" w:hAnsi="Times New Roman" w:cs="Times New Roman"/>
          <w:sz w:val="24"/>
          <w:szCs w:val="24"/>
          <w:lang w:val="en-US"/>
        </w:rPr>
        <w:t>putting His kingdom first</w:t>
      </w:r>
      <w:r w:rsidR="000E4506">
        <w:rPr>
          <w:rFonts w:ascii="Times New Roman" w:hAnsi="Times New Roman" w:cs="Times New Roman"/>
          <w:sz w:val="24"/>
          <w:szCs w:val="24"/>
          <w:lang w:val="en-US"/>
        </w:rPr>
        <w:t xml:space="preserve"> not only will the </w:t>
      </w:r>
      <w:r w:rsidR="00943C0E">
        <w:rPr>
          <w:rFonts w:ascii="Times New Roman" w:hAnsi="Times New Roman" w:cs="Times New Roman"/>
          <w:sz w:val="24"/>
          <w:szCs w:val="24"/>
          <w:lang w:val="en-US"/>
        </w:rPr>
        <w:t>necessities</w:t>
      </w:r>
      <w:r w:rsidR="000E4506">
        <w:rPr>
          <w:rFonts w:ascii="Times New Roman" w:hAnsi="Times New Roman" w:cs="Times New Roman"/>
          <w:sz w:val="24"/>
          <w:szCs w:val="24"/>
          <w:lang w:val="en-US"/>
        </w:rPr>
        <w:t xml:space="preserve"> of life be provided </w:t>
      </w:r>
      <w:r w:rsidR="00A45F86">
        <w:rPr>
          <w:rFonts w:ascii="Times New Roman" w:hAnsi="Times New Roman" w:cs="Times New Roman"/>
          <w:sz w:val="24"/>
          <w:szCs w:val="24"/>
          <w:lang w:val="en-US"/>
        </w:rPr>
        <w:t xml:space="preserve">for </w:t>
      </w:r>
      <w:r w:rsidR="000E4506">
        <w:rPr>
          <w:rFonts w:ascii="Times New Roman" w:hAnsi="Times New Roman" w:cs="Times New Roman"/>
          <w:sz w:val="24"/>
          <w:szCs w:val="24"/>
          <w:lang w:val="en-US"/>
        </w:rPr>
        <w:t xml:space="preserve">but He will </w:t>
      </w:r>
      <w:r w:rsidR="00A45F86">
        <w:rPr>
          <w:rFonts w:ascii="Times New Roman" w:hAnsi="Times New Roman" w:cs="Times New Roman"/>
          <w:sz w:val="24"/>
          <w:szCs w:val="24"/>
          <w:lang w:val="en-US"/>
        </w:rPr>
        <w:t xml:space="preserve">also </w:t>
      </w:r>
      <w:r w:rsidR="000E4506">
        <w:rPr>
          <w:rFonts w:ascii="Times New Roman" w:hAnsi="Times New Roman" w:cs="Times New Roman"/>
          <w:sz w:val="24"/>
          <w:szCs w:val="24"/>
          <w:lang w:val="en-US"/>
        </w:rPr>
        <w:t xml:space="preserve">enrich our souls/inner being with His glorious riches (Ephesians 3:16).  </w:t>
      </w:r>
    </w:p>
    <w:p w:rsidR="006E416B" w:rsidRDefault="006E416B" w:rsidP="00035258">
      <w:pPr>
        <w:ind w:firstLine="720"/>
        <w:rPr>
          <w:rFonts w:ascii="Times New Roman" w:hAnsi="Times New Roman" w:cs="Times New Roman"/>
          <w:sz w:val="24"/>
          <w:szCs w:val="24"/>
        </w:rPr>
      </w:pPr>
    </w:p>
    <w:p w:rsidR="00A43131" w:rsidRPr="00A43131" w:rsidRDefault="00A43131" w:rsidP="00A43131">
      <w:pPr>
        <w:pStyle w:val="NormalWeb"/>
        <w:spacing w:before="0" w:beforeAutospacing="0" w:after="0" w:afterAutospacing="0"/>
        <w:ind w:left="709" w:right="571"/>
        <w:jc w:val="both"/>
        <w:rPr>
          <w:b/>
          <w:lang w:val="en-US"/>
        </w:rPr>
      </w:pPr>
      <w:r w:rsidRPr="00A43131">
        <w:rPr>
          <w:b/>
          <w:vertAlign w:val="superscript"/>
          <w:lang w:val="en-US"/>
        </w:rPr>
        <w:t>32 </w:t>
      </w:r>
      <w:r w:rsidRPr="00A43131">
        <w:rPr>
          <w:b/>
          <w:lang w:val="en-US"/>
        </w:rPr>
        <w:t xml:space="preserve">Jesus said to them, </w:t>
      </w:r>
      <w:r w:rsidRPr="00A43131">
        <w:rPr>
          <w:b/>
          <w:color w:val="FF0000"/>
          <w:lang w:val="en-US"/>
        </w:rPr>
        <w:t xml:space="preserve">“Very truly I tell you, it is not Moses who has given you the bread from heaven, but it is my Father who gives you the true bread from heaven. </w:t>
      </w:r>
      <w:r w:rsidRPr="00A43131">
        <w:rPr>
          <w:b/>
          <w:vertAlign w:val="superscript"/>
          <w:lang w:val="en-US"/>
        </w:rPr>
        <w:t>33 </w:t>
      </w:r>
      <w:r w:rsidRPr="00A43131">
        <w:rPr>
          <w:b/>
          <w:color w:val="FF0000"/>
          <w:lang w:val="en-US"/>
        </w:rPr>
        <w:t>For the bread of God is the bread that comes down from heaven and gives life to the world.”</w:t>
      </w:r>
      <w:r w:rsidRPr="00A43131">
        <w:rPr>
          <w:b/>
          <w:lang w:val="en-US"/>
        </w:rPr>
        <w:t xml:space="preserve"> </w:t>
      </w:r>
    </w:p>
    <w:p w:rsidR="00256602" w:rsidRDefault="00256602" w:rsidP="00A43131">
      <w:pPr>
        <w:rPr>
          <w:rFonts w:ascii="Times New Roman" w:hAnsi="Times New Roman" w:cs="Times New Roman"/>
          <w:sz w:val="24"/>
          <w:szCs w:val="24"/>
        </w:rPr>
      </w:pPr>
    </w:p>
    <w:p w:rsidR="00466A81" w:rsidRDefault="001B7747" w:rsidP="00A43131">
      <w:pPr>
        <w:rPr>
          <w:rFonts w:ascii="Times New Roman" w:hAnsi="Times New Roman" w:cs="Times New Roman"/>
          <w:sz w:val="24"/>
          <w:szCs w:val="24"/>
          <w:lang w:val="en-US"/>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margin">
              <wp:posOffset>95250</wp:posOffset>
            </wp:positionH>
            <wp:positionV relativeFrom="paragraph">
              <wp:posOffset>89535</wp:posOffset>
            </wp:positionV>
            <wp:extent cx="2619375" cy="2047875"/>
            <wp:effectExtent l="76200" t="76200" r="142875" b="142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John-6-44.jpg"/>
                    <pic:cNvPicPr/>
                  </pic:nvPicPr>
                  <pic:blipFill>
                    <a:blip r:embed="rId13">
                      <a:extLst>
                        <a:ext uri="{28A0092B-C50C-407E-A947-70E740481C1C}">
                          <a14:useLocalDpi xmlns:a14="http://schemas.microsoft.com/office/drawing/2010/main" val="0"/>
                        </a:ext>
                      </a:extLst>
                    </a:blip>
                    <a:stretch>
                      <a:fillRect/>
                    </a:stretch>
                  </pic:blipFill>
                  <pic:spPr>
                    <a:xfrm>
                      <a:off x="0" y="0"/>
                      <a:ext cx="2619375" cy="2047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43131">
        <w:rPr>
          <w:rFonts w:ascii="Times New Roman" w:hAnsi="Times New Roman" w:cs="Times New Roman"/>
          <w:sz w:val="24"/>
          <w:szCs w:val="24"/>
        </w:rPr>
        <w:tab/>
      </w:r>
      <w:r w:rsidR="009E4DFD">
        <w:rPr>
          <w:rFonts w:ascii="Times New Roman" w:hAnsi="Times New Roman" w:cs="Times New Roman"/>
          <w:sz w:val="24"/>
          <w:szCs w:val="24"/>
        </w:rPr>
        <w:t xml:space="preserve">Jesus responds to their request for more manna by reminding them </w:t>
      </w:r>
      <w:r w:rsidR="00466A81">
        <w:rPr>
          <w:rFonts w:ascii="Times New Roman" w:hAnsi="Times New Roman" w:cs="Times New Roman"/>
          <w:sz w:val="24"/>
          <w:szCs w:val="24"/>
        </w:rPr>
        <w:t xml:space="preserve">that bread has already come down from heaven that they have not seen.  Since far too much attention has been lavished on Moses </w:t>
      </w:r>
      <w:r w:rsidR="00D2605D">
        <w:rPr>
          <w:rFonts w:ascii="Times New Roman" w:hAnsi="Times New Roman" w:cs="Times New Roman"/>
          <w:sz w:val="24"/>
          <w:szCs w:val="24"/>
        </w:rPr>
        <w:t>rather than</w:t>
      </w:r>
      <w:r w:rsidR="00466A81">
        <w:rPr>
          <w:rFonts w:ascii="Times New Roman" w:hAnsi="Times New Roman" w:cs="Times New Roman"/>
          <w:sz w:val="24"/>
          <w:szCs w:val="24"/>
        </w:rPr>
        <w:t xml:space="preserve"> God Himself</w:t>
      </w:r>
      <w:r w:rsidR="00D2605D">
        <w:rPr>
          <w:rFonts w:ascii="Times New Roman" w:hAnsi="Times New Roman" w:cs="Times New Roman"/>
          <w:sz w:val="24"/>
          <w:szCs w:val="24"/>
        </w:rPr>
        <w:t>,</w:t>
      </w:r>
      <w:r w:rsidR="00466A81" w:rsidRPr="00466A81">
        <w:rPr>
          <w:rFonts w:ascii="Times New Roman" w:hAnsi="Times New Roman" w:cs="Times New Roman"/>
          <w:sz w:val="24"/>
          <w:szCs w:val="24"/>
          <w:vertAlign w:val="superscript"/>
        </w:rPr>
        <w:footnoteReference w:id="11"/>
      </w:r>
      <w:r w:rsidR="00466A81">
        <w:rPr>
          <w:rFonts w:ascii="Times New Roman" w:hAnsi="Times New Roman" w:cs="Times New Roman"/>
          <w:sz w:val="24"/>
          <w:szCs w:val="24"/>
        </w:rPr>
        <w:t xml:space="preserve"> Jesus reminds the people that </w:t>
      </w:r>
      <w:r w:rsidR="00C73FF7">
        <w:rPr>
          <w:rFonts w:ascii="Times New Roman" w:hAnsi="Times New Roman" w:cs="Times New Roman"/>
          <w:sz w:val="24"/>
          <w:szCs w:val="24"/>
        </w:rPr>
        <w:t>it was God, not Moses, who provided them manna six days a week for over 40 years!  Also, this manna</w:t>
      </w:r>
      <w:r w:rsidR="00D2605D">
        <w:rPr>
          <w:rFonts w:ascii="Times New Roman" w:hAnsi="Times New Roman" w:cs="Times New Roman"/>
          <w:sz w:val="24"/>
          <w:szCs w:val="24"/>
        </w:rPr>
        <w:t>,</w:t>
      </w:r>
      <w:r w:rsidR="00C73FF7">
        <w:rPr>
          <w:rFonts w:ascii="Times New Roman" w:hAnsi="Times New Roman" w:cs="Times New Roman"/>
          <w:sz w:val="24"/>
          <w:szCs w:val="24"/>
        </w:rPr>
        <w:t xml:space="preserve"> both as physical bread and symbolizing the Torah in Jewish thought</w:t>
      </w:r>
      <w:r w:rsidR="00D2605D">
        <w:rPr>
          <w:rFonts w:ascii="Times New Roman" w:hAnsi="Times New Roman" w:cs="Times New Roman"/>
          <w:sz w:val="24"/>
          <w:szCs w:val="24"/>
        </w:rPr>
        <w:t>,</w:t>
      </w:r>
      <w:r w:rsidR="00C73FF7" w:rsidRPr="00C73FF7">
        <w:rPr>
          <w:rFonts w:ascii="Times New Roman" w:hAnsi="Times New Roman" w:cs="Times New Roman"/>
          <w:sz w:val="24"/>
          <w:szCs w:val="24"/>
          <w:vertAlign w:val="superscript"/>
        </w:rPr>
        <w:footnoteReference w:id="12"/>
      </w:r>
      <w:r w:rsidR="00C73FF7">
        <w:rPr>
          <w:rFonts w:ascii="Times New Roman" w:hAnsi="Times New Roman" w:cs="Times New Roman"/>
          <w:sz w:val="24"/>
          <w:szCs w:val="24"/>
        </w:rPr>
        <w:t xml:space="preserve"> both pointed to even a greater miracle, Jesus Christ the true bread from heaven.  While the manna of Moses time </w:t>
      </w:r>
      <w:r w:rsidR="00C73FF7">
        <w:rPr>
          <w:rFonts w:ascii="Times New Roman" w:hAnsi="Times New Roman" w:cs="Times New Roman"/>
          <w:sz w:val="24"/>
          <w:szCs w:val="24"/>
        </w:rPr>
        <w:lastRenderedPageBreak/>
        <w:t xml:space="preserve">perished </w:t>
      </w:r>
      <w:r w:rsidR="00D51E21">
        <w:rPr>
          <w:rFonts w:ascii="Times New Roman" w:hAnsi="Times New Roman" w:cs="Times New Roman"/>
          <w:sz w:val="24"/>
          <w:szCs w:val="24"/>
        </w:rPr>
        <w:t>and</w:t>
      </w:r>
      <w:r w:rsidR="00C73FF7">
        <w:rPr>
          <w:rFonts w:ascii="Times New Roman" w:hAnsi="Times New Roman" w:cs="Times New Roman"/>
          <w:sz w:val="24"/>
          <w:szCs w:val="24"/>
        </w:rPr>
        <w:t xml:space="preserve"> </w:t>
      </w:r>
      <w:r w:rsidR="00D2605D">
        <w:rPr>
          <w:rFonts w:ascii="Times New Roman" w:hAnsi="Times New Roman" w:cs="Times New Roman"/>
          <w:sz w:val="24"/>
          <w:szCs w:val="24"/>
        </w:rPr>
        <w:t xml:space="preserve">so did </w:t>
      </w:r>
      <w:r w:rsidR="00C73FF7">
        <w:rPr>
          <w:rFonts w:ascii="Times New Roman" w:hAnsi="Times New Roman" w:cs="Times New Roman"/>
          <w:sz w:val="24"/>
          <w:szCs w:val="24"/>
        </w:rPr>
        <w:t>the Israelites who ate it,</w:t>
      </w:r>
      <w:r w:rsidR="00C73FF7" w:rsidRPr="00C73FF7">
        <w:rPr>
          <w:rFonts w:ascii="Times New Roman" w:hAnsi="Times New Roman" w:cs="Times New Roman"/>
          <w:sz w:val="24"/>
          <w:szCs w:val="24"/>
          <w:vertAlign w:val="superscript"/>
        </w:rPr>
        <w:footnoteReference w:id="13"/>
      </w:r>
      <w:r w:rsidR="00C73FF7">
        <w:rPr>
          <w:rFonts w:ascii="Times New Roman" w:hAnsi="Times New Roman" w:cs="Times New Roman"/>
          <w:sz w:val="24"/>
          <w:szCs w:val="24"/>
        </w:rPr>
        <w:t xml:space="preserve"> Jesus</w:t>
      </w:r>
      <w:r w:rsidR="00D51E21">
        <w:rPr>
          <w:rFonts w:ascii="Times New Roman" w:hAnsi="Times New Roman" w:cs="Times New Roman"/>
          <w:sz w:val="24"/>
          <w:szCs w:val="24"/>
        </w:rPr>
        <w:t>,</w:t>
      </w:r>
      <w:r w:rsidR="00C73FF7">
        <w:rPr>
          <w:rFonts w:ascii="Times New Roman" w:hAnsi="Times New Roman" w:cs="Times New Roman"/>
          <w:sz w:val="24"/>
          <w:szCs w:val="24"/>
        </w:rPr>
        <w:t xml:space="preserve"> </w:t>
      </w:r>
      <w:r w:rsidR="00D51E21">
        <w:rPr>
          <w:rFonts w:ascii="Times New Roman" w:hAnsi="Times New Roman" w:cs="Times New Roman"/>
          <w:sz w:val="24"/>
          <w:szCs w:val="24"/>
        </w:rPr>
        <w:t>the fulfillment of the Torah and the true bread which alone satisfies the real huger of the soul, was now standing in their presence</w:t>
      </w:r>
      <w:r w:rsidR="00D51E21" w:rsidRPr="00D51E21">
        <w:rPr>
          <w:rFonts w:ascii="Times New Roman" w:hAnsi="Times New Roman" w:cs="Times New Roman"/>
          <w:sz w:val="24"/>
          <w:szCs w:val="24"/>
          <w:lang w:val="en-US"/>
        </w:rPr>
        <w:t>.</w:t>
      </w:r>
      <w:r w:rsidR="00D51E21" w:rsidRPr="00D51E21">
        <w:rPr>
          <w:rFonts w:ascii="Times New Roman" w:hAnsi="Times New Roman" w:cs="Times New Roman"/>
          <w:sz w:val="24"/>
          <w:szCs w:val="24"/>
          <w:vertAlign w:val="superscript"/>
        </w:rPr>
        <w:footnoteReference w:id="14"/>
      </w:r>
      <w:r w:rsidR="00D51E21">
        <w:rPr>
          <w:rFonts w:ascii="Times New Roman" w:hAnsi="Times New Roman" w:cs="Times New Roman"/>
          <w:sz w:val="24"/>
          <w:szCs w:val="24"/>
          <w:lang w:val="en-US"/>
        </w:rPr>
        <w:t xml:space="preserve">  At this point the people faced one of the greatest decisions in their lives:  would </w:t>
      </w:r>
      <w:r w:rsidR="00D2605D">
        <w:rPr>
          <w:rFonts w:ascii="Times New Roman" w:hAnsi="Times New Roman" w:cs="Times New Roman"/>
          <w:sz w:val="24"/>
          <w:szCs w:val="24"/>
          <w:lang w:val="en-US"/>
        </w:rPr>
        <w:t xml:space="preserve">they allow themselves to </w:t>
      </w:r>
      <w:r w:rsidR="009D2754">
        <w:rPr>
          <w:rFonts w:ascii="Times New Roman" w:hAnsi="Times New Roman" w:cs="Times New Roman"/>
          <w:sz w:val="24"/>
          <w:szCs w:val="24"/>
          <w:lang w:val="en-US"/>
        </w:rPr>
        <w:t xml:space="preserve">be drawn into the truth concerning </w:t>
      </w:r>
      <w:r w:rsidR="00D51E21">
        <w:rPr>
          <w:rFonts w:ascii="Times New Roman" w:hAnsi="Times New Roman" w:cs="Times New Roman"/>
          <w:sz w:val="24"/>
          <w:szCs w:val="24"/>
          <w:lang w:val="en-US"/>
        </w:rPr>
        <w:t>Christ as the Messiah or</w:t>
      </w:r>
      <w:r>
        <w:rPr>
          <w:rFonts w:ascii="Times New Roman" w:hAnsi="Times New Roman" w:cs="Times New Roman"/>
          <w:sz w:val="24"/>
          <w:szCs w:val="24"/>
          <w:lang w:val="en-US"/>
        </w:rPr>
        <w:t xml:space="preserve"> would they resist by insisting on looking fo</w:t>
      </w:r>
      <w:r w:rsidR="00D51E21">
        <w:rPr>
          <w:rFonts w:ascii="Times New Roman" w:hAnsi="Times New Roman" w:cs="Times New Roman"/>
          <w:sz w:val="24"/>
          <w:szCs w:val="24"/>
          <w:lang w:val="en-US"/>
        </w:rPr>
        <w:t>r another sign?</w:t>
      </w:r>
    </w:p>
    <w:p w:rsidR="00FC0634" w:rsidRDefault="00FC0634" w:rsidP="00A43131">
      <w:pPr>
        <w:rPr>
          <w:rFonts w:ascii="Times New Roman" w:hAnsi="Times New Roman" w:cs="Times New Roman"/>
          <w:sz w:val="24"/>
          <w:szCs w:val="24"/>
          <w:lang w:val="en-US"/>
        </w:rPr>
      </w:pPr>
    </w:p>
    <w:p w:rsidR="00FC0634" w:rsidRPr="00FC0634" w:rsidRDefault="00FC0634" w:rsidP="00FC0634">
      <w:pPr>
        <w:pStyle w:val="NormalWeb"/>
        <w:spacing w:before="0" w:beforeAutospacing="0" w:after="0" w:afterAutospacing="0"/>
        <w:ind w:left="709"/>
        <w:jc w:val="both"/>
        <w:rPr>
          <w:b/>
          <w:lang w:val="en-US"/>
        </w:rPr>
      </w:pPr>
      <w:r w:rsidRPr="00FC0634">
        <w:rPr>
          <w:b/>
          <w:vertAlign w:val="superscript"/>
          <w:lang w:val="en-US"/>
        </w:rPr>
        <w:t>34 </w:t>
      </w:r>
      <w:r w:rsidRPr="00FC0634">
        <w:rPr>
          <w:b/>
          <w:lang w:val="en-US"/>
        </w:rPr>
        <w:t xml:space="preserve">“Sir,” they said, “always give us this bread.” </w:t>
      </w:r>
    </w:p>
    <w:p w:rsidR="00D51E21" w:rsidRDefault="00D51E21" w:rsidP="00A43131">
      <w:pPr>
        <w:rPr>
          <w:rFonts w:ascii="Times New Roman" w:hAnsi="Times New Roman" w:cs="Times New Roman"/>
          <w:sz w:val="24"/>
          <w:szCs w:val="24"/>
        </w:rPr>
      </w:pPr>
    </w:p>
    <w:p w:rsidR="00FC0634" w:rsidRDefault="004C5C7A" w:rsidP="00A4313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margin">
              <wp:align>left</wp:align>
            </wp:positionH>
            <wp:positionV relativeFrom="paragraph">
              <wp:posOffset>735965</wp:posOffset>
            </wp:positionV>
            <wp:extent cx="2807970" cy="2152650"/>
            <wp:effectExtent l="76200" t="76200" r="125730" b="133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ohn-6-34-They-said-therefore-to-Him-Lord-give-us-this-bread-always.jpg"/>
                    <pic:cNvPicPr/>
                  </pic:nvPicPr>
                  <pic:blipFill>
                    <a:blip r:embed="rId14">
                      <a:extLst>
                        <a:ext uri="{28A0092B-C50C-407E-A947-70E740481C1C}">
                          <a14:useLocalDpi xmlns:a14="http://schemas.microsoft.com/office/drawing/2010/main" val="0"/>
                        </a:ext>
                      </a:extLst>
                    </a:blip>
                    <a:stretch>
                      <a:fillRect/>
                    </a:stretch>
                  </pic:blipFill>
                  <pic:spPr>
                    <a:xfrm>
                      <a:off x="0" y="0"/>
                      <a:ext cx="2807970" cy="2152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C0634">
        <w:rPr>
          <w:rFonts w:ascii="Times New Roman" w:hAnsi="Times New Roman" w:cs="Times New Roman"/>
          <w:sz w:val="24"/>
          <w:szCs w:val="24"/>
        </w:rPr>
        <w:tab/>
        <w:t xml:space="preserve">Their response echoed the stone, cold hearts of </w:t>
      </w:r>
      <w:r w:rsidR="006A21A7">
        <w:rPr>
          <w:rFonts w:ascii="Times New Roman" w:hAnsi="Times New Roman" w:cs="Times New Roman"/>
          <w:sz w:val="24"/>
          <w:szCs w:val="24"/>
        </w:rPr>
        <w:t xml:space="preserve">their </w:t>
      </w:r>
      <w:r w:rsidR="008A2AE4">
        <w:rPr>
          <w:rFonts w:ascii="Times New Roman" w:hAnsi="Times New Roman" w:cs="Times New Roman"/>
          <w:sz w:val="24"/>
          <w:szCs w:val="24"/>
        </w:rPr>
        <w:t>unbelief … give us manna</w:t>
      </w:r>
      <w:r w:rsidR="00D76C29">
        <w:rPr>
          <w:rFonts w:ascii="Times New Roman" w:hAnsi="Times New Roman" w:cs="Times New Roman"/>
          <w:sz w:val="24"/>
          <w:szCs w:val="24"/>
        </w:rPr>
        <w:t xml:space="preserve"> they said</w:t>
      </w:r>
      <w:r w:rsidR="008A2AE4">
        <w:rPr>
          <w:rFonts w:ascii="Times New Roman" w:hAnsi="Times New Roman" w:cs="Times New Roman"/>
          <w:sz w:val="24"/>
          <w:szCs w:val="24"/>
        </w:rPr>
        <w:t xml:space="preserve">!  </w:t>
      </w:r>
      <w:r w:rsidR="00C74748">
        <w:rPr>
          <w:rFonts w:ascii="Times New Roman" w:hAnsi="Times New Roman" w:cs="Times New Roman"/>
          <w:sz w:val="24"/>
          <w:szCs w:val="24"/>
        </w:rPr>
        <w:t xml:space="preserve">Like the woman at the well </w:t>
      </w:r>
      <w:r w:rsidR="00633F37">
        <w:rPr>
          <w:rFonts w:ascii="Times New Roman" w:hAnsi="Times New Roman" w:cs="Times New Roman"/>
          <w:sz w:val="24"/>
          <w:szCs w:val="24"/>
        </w:rPr>
        <w:t>who asked for a permanent supply of water, they asked Jesus for a permanent supply of bread.</w:t>
      </w:r>
      <w:r w:rsidR="00633F37" w:rsidRPr="00633F37">
        <w:rPr>
          <w:rFonts w:ascii="Times New Roman" w:hAnsi="Times New Roman" w:cs="Times New Roman"/>
          <w:sz w:val="24"/>
          <w:szCs w:val="24"/>
          <w:vertAlign w:val="superscript"/>
          <w:lang w:val="en-US"/>
        </w:rPr>
        <w:footnoteReference w:id="15"/>
      </w:r>
      <w:r w:rsidR="00633F37">
        <w:rPr>
          <w:rFonts w:ascii="Times New Roman" w:hAnsi="Times New Roman" w:cs="Times New Roman"/>
          <w:sz w:val="24"/>
          <w:szCs w:val="24"/>
        </w:rPr>
        <w:t xml:space="preserve">  In other words, make us materially rich Jesus so that we might believe that you are the Messiah!  </w:t>
      </w:r>
      <w:r w:rsidR="008A2AE4">
        <w:rPr>
          <w:rFonts w:ascii="Times New Roman" w:hAnsi="Times New Roman" w:cs="Times New Roman"/>
          <w:sz w:val="24"/>
          <w:szCs w:val="24"/>
        </w:rPr>
        <w:t xml:space="preserve">Even though Jesus offered them eternal life (John 6:27) they could not give up their preoccupation with the material things of this world.  </w:t>
      </w:r>
      <w:r w:rsidR="003B7C24">
        <w:rPr>
          <w:rFonts w:ascii="Times New Roman" w:hAnsi="Times New Roman" w:cs="Times New Roman"/>
          <w:sz w:val="24"/>
          <w:szCs w:val="24"/>
        </w:rPr>
        <w:t>If</w:t>
      </w:r>
      <w:r w:rsidR="00D76C29">
        <w:rPr>
          <w:rFonts w:ascii="Times New Roman" w:hAnsi="Times New Roman" w:cs="Times New Roman"/>
          <w:sz w:val="24"/>
          <w:szCs w:val="24"/>
        </w:rPr>
        <w:t xml:space="preserve"> only they would seek first the kingdom of God they would have received all the manna they needed (Matthew 6:33).  After having gone through the refiner’s fire</w:t>
      </w:r>
      <w:r w:rsidR="003B7C24">
        <w:rPr>
          <w:rFonts w:ascii="Times New Roman" w:hAnsi="Times New Roman" w:cs="Times New Roman"/>
          <w:sz w:val="24"/>
          <w:szCs w:val="24"/>
        </w:rPr>
        <w:t xml:space="preserve"> of</w:t>
      </w:r>
      <w:r w:rsidR="00D76C29">
        <w:rPr>
          <w:rFonts w:ascii="Times New Roman" w:hAnsi="Times New Roman" w:cs="Times New Roman"/>
          <w:sz w:val="24"/>
          <w:szCs w:val="24"/>
        </w:rPr>
        <w:t xml:space="preserve"> the Lord’s words</w:t>
      </w:r>
      <w:r w:rsidR="003B7C24">
        <w:rPr>
          <w:rFonts w:ascii="Times New Roman" w:hAnsi="Times New Roman" w:cs="Times New Roman"/>
          <w:sz w:val="24"/>
          <w:szCs w:val="24"/>
        </w:rPr>
        <w:t xml:space="preserve"> however,</w:t>
      </w:r>
      <w:r w:rsidR="00D76C29">
        <w:rPr>
          <w:rFonts w:ascii="Times New Roman" w:hAnsi="Times New Roman" w:cs="Times New Roman"/>
          <w:sz w:val="24"/>
          <w:szCs w:val="24"/>
        </w:rPr>
        <w:t xml:space="preserve"> it </w:t>
      </w:r>
      <w:r w:rsidR="003B7C24">
        <w:rPr>
          <w:rFonts w:ascii="Times New Roman" w:hAnsi="Times New Roman" w:cs="Times New Roman"/>
          <w:sz w:val="24"/>
          <w:szCs w:val="24"/>
        </w:rPr>
        <w:t>became obvious</w:t>
      </w:r>
      <w:r w:rsidR="00D76C29">
        <w:rPr>
          <w:rFonts w:ascii="Times New Roman" w:hAnsi="Times New Roman" w:cs="Times New Roman"/>
          <w:sz w:val="24"/>
          <w:szCs w:val="24"/>
        </w:rPr>
        <w:t xml:space="preserve"> that the “clearest expression of the Lord’s light</w:t>
      </w:r>
      <w:r w:rsidR="003B7C24">
        <w:rPr>
          <w:rFonts w:ascii="Times New Roman" w:hAnsi="Times New Roman" w:cs="Times New Roman"/>
          <w:sz w:val="24"/>
          <w:szCs w:val="24"/>
        </w:rPr>
        <w:t>”</w:t>
      </w:r>
      <w:r w:rsidR="003B7C24" w:rsidRPr="003B7C24">
        <w:rPr>
          <w:rFonts w:ascii="Times New Roman" w:hAnsi="Times New Roman" w:cs="Times New Roman"/>
          <w:sz w:val="24"/>
          <w:szCs w:val="24"/>
          <w:vertAlign w:val="superscript"/>
        </w:rPr>
        <w:t xml:space="preserve"> </w:t>
      </w:r>
      <w:r w:rsidR="003B7C24" w:rsidRPr="003B7C24">
        <w:rPr>
          <w:rFonts w:ascii="Times New Roman" w:hAnsi="Times New Roman" w:cs="Times New Roman"/>
          <w:sz w:val="24"/>
          <w:szCs w:val="24"/>
          <w:vertAlign w:val="superscript"/>
        </w:rPr>
        <w:footnoteReference w:id="16"/>
      </w:r>
      <w:r w:rsidR="003B7C24">
        <w:rPr>
          <w:rFonts w:ascii="Times New Roman" w:hAnsi="Times New Roman" w:cs="Times New Roman"/>
          <w:sz w:val="24"/>
          <w:szCs w:val="24"/>
        </w:rPr>
        <w:t xml:space="preserve"> would forever remain foolishness and a stumbling block </w:t>
      </w:r>
      <w:r w:rsidR="00EA4A9C">
        <w:rPr>
          <w:rFonts w:ascii="Times New Roman" w:hAnsi="Times New Roman" w:cs="Times New Roman"/>
          <w:sz w:val="24"/>
          <w:szCs w:val="24"/>
        </w:rPr>
        <w:t>(1 Corinthians 1:23)</w:t>
      </w:r>
      <w:r w:rsidR="003B7C24">
        <w:rPr>
          <w:rFonts w:ascii="Times New Roman" w:hAnsi="Times New Roman" w:cs="Times New Roman"/>
          <w:sz w:val="24"/>
          <w:szCs w:val="24"/>
        </w:rPr>
        <w:t xml:space="preserve">!  </w:t>
      </w:r>
      <w:r w:rsidR="00EA4A9C">
        <w:rPr>
          <w:rFonts w:ascii="Times New Roman" w:hAnsi="Times New Roman" w:cs="Times New Roman"/>
          <w:sz w:val="24"/>
          <w:szCs w:val="24"/>
        </w:rPr>
        <w:t>To them the clear expression of the Lord being the bread of life remained a parable so that in their pride they might hear in vain (Mark 4:12) and see but not perceive the truth that through Jesus their souls would never be hungry or thirsty again. The metaphor of the bread was simply beyond the reach of those who were blind and hearts waxen gross!</w:t>
      </w:r>
      <w:r w:rsidR="00EA4A9C" w:rsidRPr="00EA4A9C">
        <w:rPr>
          <w:rFonts w:ascii="Times New Roman" w:hAnsi="Times New Roman" w:cs="Times New Roman"/>
          <w:sz w:val="24"/>
          <w:szCs w:val="24"/>
          <w:vertAlign w:val="superscript"/>
        </w:rPr>
        <w:footnoteReference w:id="17"/>
      </w:r>
    </w:p>
    <w:p w:rsidR="001E14D5" w:rsidRPr="00FB1A8D" w:rsidRDefault="001E14D5" w:rsidP="00FB1A8D">
      <w:pPr>
        <w:pStyle w:val="NormalWeb"/>
        <w:spacing w:before="0" w:beforeAutospacing="0" w:after="0" w:afterAutospacing="0"/>
        <w:ind w:left="709" w:right="855"/>
        <w:jc w:val="both"/>
        <w:rPr>
          <w:b/>
          <w:lang w:val="en-US"/>
        </w:rPr>
      </w:pPr>
      <w:r w:rsidRPr="00FB1A8D">
        <w:rPr>
          <w:b/>
          <w:vertAlign w:val="superscript"/>
          <w:lang w:val="en-US"/>
        </w:rPr>
        <w:lastRenderedPageBreak/>
        <w:t>35 </w:t>
      </w:r>
      <w:r w:rsidRPr="00FB1A8D">
        <w:rPr>
          <w:b/>
          <w:lang w:val="en-US"/>
        </w:rPr>
        <w:t xml:space="preserve">Then Jesus declared, </w:t>
      </w:r>
      <w:r w:rsidRPr="00FB1A8D">
        <w:rPr>
          <w:b/>
          <w:color w:val="FF0000"/>
          <w:lang w:val="en-US"/>
        </w:rPr>
        <w:t>“I am the bread of life. Whoever comes to me will never go hungry, and whoever believes in me will never be thirsty.</w:t>
      </w:r>
      <w:r w:rsidRPr="00FB1A8D">
        <w:rPr>
          <w:b/>
          <w:lang w:val="en-US"/>
        </w:rPr>
        <w:t xml:space="preserve"> </w:t>
      </w:r>
    </w:p>
    <w:p w:rsidR="00FC0634" w:rsidRDefault="00FC0634" w:rsidP="00A43131">
      <w:pPr>
        <w:rPr>
          <w:rFonts w:ascii="Times New Roman" w:hAnsi="Times New Roman" w:cs="Times New Roman"/>
          <w:sz w:val="24"/>
          <w:szCs w:val="24"/>
        </w:rPr>
      </w:pPr>
    </w:p>
    <w:p w:rsidR="000E577F" w:rsidRDefault="000E577F" w:rsidP="000E577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margin">
              <wp:align>left</wp:align>
            </wp:positionH>
            <wp:positionV relativeFrom="paragraph">
              <wp:posOffset>3743960</wp:posOffset>
            </wp:positionV>
            <wp:extent cx="2819400" cy="2148840"/>
            <wp:effectExtent l="76200" t="76200" r="133350" b="13716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ur-life-in-jesus-exclamation-poin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9400" cy="21488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1271D">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margin">
              <wp:align>left</wp:align>
            </wp:positionH>
            <wp:positionV relativeFrom="paragraph">
              <wp:posOffset>715010</wp:posOffset>
            </wp:positionV>
            <wp:extent cx="2762250" cy="2076450"/>
            <wp:effectExtent l="76200" t="76200" r="133350" b="133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ad-edi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62250" cy="2076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B1A8D">
        <w:rPr>
          <w:rFonts w:ascii="Times New Roman" w:hAnsi="Times New Roman" w:cs="Times New Roman"/>
          <w:sz w:val="24"/>
          <w:szCs w:val="24"/>
        </w:rPr>
        <w:tab/>
      </w:r>
      <w:r w:rsidR="00D61CD7">
        <w:rPr>
          <w:rFonts w:ascii="Times New Roman" w:hAnsi="Times New Roman" w:cs="Times New Roman"/>
          <w:sz w:val="24"/>
          <w:szCs w:val="24"/>
        </w:rPr>
        <w:t xml:space="preserve">Lest we too allow our hearts to echo with </w:t>
      </w:r>
      <w:r w:rsidR="00262F48">
        <w:rPr>
          <w:rFonts w:ascii="Times New Roman" w:hAnsi="Times New Roman" w:cs="Times New Roman"/>
          <w:sz w:val="24"/>
          <w:szCs w:val="24"/>
        </w:rPr>
        <w:t xml:space="preserve">their </w:t>
      </w:r>
      <w:r w:rsidR="00D61CD7">
        <w:rPr>
          <w:rFonts w:ascii="Times New Roman" w:hAnsi="Times New Roman" w:cs="Times New Roman"/>
          <w:sz w:val="24"/>
          <w:szCs w:val="24"/>
        </w:rPr>
        <w:t xml:space="preserve">unbelief, let’s briefly examine why Jesus used bread as a metaphor in explaining His identity.  </w:t>
      </w:r>
      <w:r w:rsidR="0068387F">
        <w:rPr>
          <w:rFonts w:ascii="Times New Roman" w:hAnsi="Times New Roman" w:cs="Times New Roman"/>
          <w:sz w:val="24"/>
          <w:szCs w:val="24"/>
        </w:rPr>
        <w:t>Have you ever thought of the process that grain must go through to become bread?</w:t>
      </w:r>
      <w:r w:rsidR="0068387F" w:rsidRPr="0068387F">
        <w:rPr>
          <w:rFonts w:ascii="Times New Roman" w:hAnsi="Times New Roman" w:cs="Times New Roman"/>
          <w:sz w:val="24"/>
          <w:szCs w:val="24"/>
          <w:vertAlign w:val="superscript"/>
        </w:rPr>
        <w:footnoteReference w:id="18"/>
      </w:r>
      <w:r w:rsidR="0068387F">
        <w:rPr>
          <w:rFonts w:ascii="Times New Roman" w:hAnsi="Times New Roman" w:cs="Times New Roman"/>
          <w:sz w:val="24"/>
          <w:szCs w:val="24"/>
        </w:rPr>
        <w:t xml:space="preserve">  To become bread grain must be planted in the ground, grow and become ripe, cut down, ground into flour and then subjected to the fiery heat of the oven.  Is this not what happened to Jesus?  First, Philippians 2:7 says that Christ emptied Himself of His glory and became the incarnate Son.  Imagine going from being honoured by the angels as God one day to being viewed as an average human being the next (Isaiah 53:2).  Second, </w:t>
      </w:r>
      <w:r w:rsidR="007B2CA8">
        <w:rPr>
          <w:rFonts w:ascii="Times New Roman" w:hAnsi="Times New Roman" w:cs="Times New Roman"/>
          <w:sz w:val="24"/>
          <w:szCs w:val="24"/>
        </w:rPr>
        <w:t xml:space="preserve">Jesus grew in wisdom and stature </w:t>
      </w:r>
      <w:r w:rsidR="009C5BD4">
        <w:rPr>
          <w:rFonts w:ascii="Times New Roman" w:hAnsi="Times New Roman" w:cs="Times New Roman"/>
          <w:sz w:val="24"/>
          <w:szCs w:val="24"/>
        </w:rPr>
        <w:t xml:space="preserve">(Luke 2:52) </w:t>
      </w:r>
      <w:r w:rsidR="007B2CA8">
        <w:rPr>
          <w:rFonts w:ascii="Times New Roman" w:hAnsi="Times New Roman" w:cs="Times New Roman"/>
          <w:sz w:val="24"/>
          <w:szCs w:val="24"/>
        </w:rPr>
        <w:t>and soon the fields of His ministry became ripe</w:t>
      </w:r>
      <w:r w:rsidR="009C5BD4">
        <w:rPr>
          <w:rFonts w:ascii="Times New Roman" w:hAnsi="Times New Roman" w:cs="Times New Roman"/>
          <w:sz w:val="24"/>
          <w:szCs w:val="24"/>
        </w:rPr>
        <w:t xml:space="preserve"> for many came to believe in His Gospel message (John 1:12).  Third, others declared Him to be a blasphemer (Matthew 26:65) and in doing so fulfilled the prophecy that this suffering servant (Isaiah 53) would die to atone for the sins of humanity (1 John 2:2).  On the cross Jesus went through the fiery furnace of God’s righteous wrath</w:t>
      </w:r>
      <w:r w:rsidR="003317E6">
        <w:rPr>
          <w:rFonts w:ascii="Times New Roman" w:hAnsi="Times New Roman" w:cs="Times New Roman"/>
          <w:sz w:val="24"/>
          <w:szCs w:val="24"/>
        </w:rPr>
        <w:t xml:space="preserve"> for you and me!</w:t>
      </w:r>
      <w:r w:rsidR="009C5BD4" w:rsidRPr="009C5BD4">
        <w:rPr>
          <w:rFonts w:ascii="Times New Roman" w:hAnsi="Times New Roman" w:cs="Times New Roman"/>
          <w:sz w:val="24"/>
          <w:szCs w:val="24"/>
          <w:vertAlign w:val="superscript"/>
        </w:rPr>
        <w:footnoteReference w:id="19"/>
      </w:r>
      <w:r w:rsidR="009C5BD4">
        <w:rPr>
          <w:rFonts w:ascii="Times New Roman" w:hAnsi="Times New Roman" w:cs="Times New Roman"/>
          <w:sz w:val="24"/>
          <w:szCs w:val="24"/>
        </w:rPr>
        <w:t xml:space="preserve"> </w:t>
      </w:r>
      <w:r w:rsidR="003317E6">
        <w:rPr>
          <w:rFonts w:ascii="Times New Roman" w:hAnsi="Times New Roman" w:cs="Times New Roman"/>
          <w:sz w:val="24"/>
          <w:szCs w:val="24"/>
        </w:rPr>
        <w:t xml:space="preserve"> </w:t>
      </w:r>
      <w:r w:rsidR="009C5BD4">
        <w:rPr>
          <w:rFonts w:ascii="Times New Roman" w:hAnsi="Times New Roman" w:cs="Times New Roman"/>
          <w:sz w:val="24"/>
          <w:szCs w:val="24"/>
        </w:rPr>
        <w:t xml:space="preserve">Finally, through </w:t>
      </w:r>
      <w:r w:rsidR="003317E6">
        <w:rPr>
          <w:rFonts w:ascii="Times New Roman" w:hAnsi="Times New Roman" w:cs="Times New Roman"/>
          <w:sz w:val="24"/>
          <w:szCs w:val="24"/>
        </w:rPr>
        <w:t xml:space="preserve">our </w:t>
      </w:r>
      <w:r w:rsidR="009C5BD4">
        <w:rPr>
          <w:rFonts w:ascii="Times New Roman" w:hAnsi="Times New Roman" w:cs="Times New Roman"/>
          <w:sz w:val="24"/>
          <w:szCs w:val="24"/>
        </w:rPr>
        <w:t xml:space="preserve">belief in Him, the bread of life, </w:t>
      </w:r>
      <w:r w:rsidR="003317E6">
        <w:rPr>
          <w:rFonts w:ascii="Times New Roman" w:hAnsi="Times New Roman" w:cs="Times New Roman"/>
          <w:sz w:val="24"/>
          <w:szCs w:val="24"/>
        </w:rPr>
        <w:t xml:space="preserve">we have </w:t>
      </w:r>
      <w:r w:rsidR="009C5BD4">
        <w:rPr>
          <w:rFonts w:ascii="Times New Roman" w:hAnsi="Times New Roman" w:cs="Times New Roman"/>
          <w:sz w:val="24"/>
          <w:szCs w:val="24"/>
        </w:rPr>
        <w:t>receive</w:t>
      </w:r>
      <w:r w:rsidR="003317E6">
        <w:rPr>
          <w:rFonts w:ascii="Times New Roman" w:hAnsi="Times New Roman" w:cs="Times New Roman"/>
          <w:sz w:val="24"/>
          <w:szCs w:val="24"/>
        </w:rPr>
        <w:t>d</w:t>
      </w:r>
      <w:r w:rsidR="009C5BD4">
        <w:rPr>
          <w:rFonts w:ascii="Times New Roman" w:hAnsi="Times New Roman" w:cs="Times New Roman"/>
          <w:sz w:val="24"/>
          <w:szCs w:val="24"/>
        </w:rPr>
        <w:t xml:space="preserve"> His precious gift of eternal life (John 6:27)! </w:t>
      </w:r>
      <w:r w:rsidR="00392371">
        <w:rPr>
          <w:rFonts w:ascii="Times New Roman" w:hAnsi="Times New Roman" w:cs="Times New Roman"/>
          <w:sz w:val="24"/>
          <w:szCs w:val="24"/>
        </w:rPr>
        <w:tab/>
      </w:r>
    </w:p>
    <w:p w:rsidR="007605C5" w:rsidRDefault="00392371" w:rsidP="000E577F">
      <w:pPr>
        <w:ind w:firstLine="720"/>
        <w:rPr>
          <w:rFonts w:ascii="Times New Roman" w:hAnsi="Times New Roman" w:cs="Times New Roman"/>
          <w:sz w:val="24"/>
          <w:szCs w:val="24"/>
        </w:rPr>
      </w:pPr>
      <w:r>
        <w:rPr>
          <w:rFonts w:ascii="Times New Roman" w:hAnsi="Times New Roman" w:cs="Times New Roman"/>
          <w:sz w:val="24"/>
          <w:szCs w:val="24"/>
        </w:rPr>
        <w:t xml:space="preserve">What Jesus is saying is that He is </w:t>
      </w:r>
      <w:r w:rsidR="00277DD6">
        <w:rPr>
          <w:rFonts w:ascii="Times New Roman" w:hAnsi="Times New Roman" w:cs="Times New Roman"/>
          <w:sz w:val="24"/>
          <w:szCs w:val="24"/>
        </w:rPr>
        <w:t xml:space="preserve">the fountain of </w:t>
      </w:r>
      <w:r>
        <w:rPr>
          <w:rFonts w:ascii="Times New Roman" w:hAnsi="Times New Roman" w:cs="Times New Roman"/>
          <w:sz w:val="24"/>
          <w:szCs w:val="24"/>
        </w:rPr>
        <w:t xml:space="preserve">life for our souls!  </w:t>
      </w:r>
      <w:r w:rsidR="00892E13">
        <w:rPr>
          <w:rFonts w:ascii="Times New Roman" w:hAnsi="Times New Roman" w:cs="Times New Roman"/>
          <w:sz w:val="24"/>
          <w:szCs w:val="24"/>
        </w:rPr>
        <w:t>The children of Israel were told that the manna given in the desert was an object lesson so that they “might understand that one does not live by bread alone, but by every word that comes from the mouth of the Lord (Deuteronomy 8:3)!</w:t>
      </w:r>
      <w:r w:rsidR="00B57E6A" w:rsidRPr="00B57E6A">
        <w:rPr>
          <w:rFonts w:ascii="Times New Roman" w:hAnsi="Times New Roman" w:cs="Times New Roman"/>
          <w:sz w:val="24"/>
          <w:szCs w:val="24"/>
          <w:vertAlign w:val="superscript"/>
        </w:rPr>
        <w:t xml:space="preserve"> </w:t>
      </w:r>
      <w:r w:rsidR="00B57E6A" w:rsidRPr="005E36A4">
        <w:rPr>
          <w:rFonts w:ascii="Times New Roman" w:hAnsi="Times New Roman" w:cs="Times New Roman"/>
          <w:sz w:val="24"/>
          <w:szCs w:val="24"/>
          <w:vertAlign w:val="superscript"/>
        </w:rPr>
        <w:footnoteReference w:id="20"/>
      </w:r>
      <w:r w:rsidR="00892E13">
        <w:rPr>
          <w:rFonts w:ascii="Times New Roman" w:hAnsi="Times New Roman" w:cs="Times New Roman"/>
          <w:sz w:val="24"/>
          <w:szCs w:val="24"/>
        </w:rPr>
        <w:t xml:space="preserve">  While not everyone can eat </w:t>
      </w:r>
      <w:r w:rsidR="00262F48">
        <w:rPr>
          <w:rFonts w:ascii="Times New Roman" w:hAnsi="Times New Roman" w:cs="Times New Roman"/>
          <w:sz w:val="24"/>
          <w:szCs w:val="24"/>
        </w:rPr>
        <w:t xml:space="preserve">every </w:t>
      </w:r>
      <w:r w:rsidR="00892E13">
        <w:rPr>
          <w:rFonts w:ascii="Times New Roman" w:hAnsi="Times New Roman" w:cs="Times New Roman"/>
          <w:sz w:val="24"/>
          <w:szCs w:val="24"/>
        </w:rPr>
        <w:t xml:space="preserve">kind of food, the bread Christ </w:t>
      </w:r>
      <w:r w:rsidR="00262F48">
        <w:rPr>
          <w:rFonts w:ascii="Times New Roman" w:hAnsi="Times New Roman" w:cs="Times New Roman"/>
          <w:sz w:val="24"/>
          <w:szCs w:val="24"/>
        </w:rPr>
        <w:t xml:space="preserve">offers </w:t>
      </w:r>
      <w:r w:rsidR="00892E13">
        <w:rPr>
          <w:rFonts w:ascii="Times New Roman" w:hAnsi="Times New Roman" w:cs="Times New Roman"/>
          <w:sz w:val="24"/>
          <w:szCs w:val="24"/>
        </w:rPr>
        <w:t xml:space="preserve">is suited for all people. </w:t>
      </w:r>
      <w:r w:rsidR="007605C5">
        <w:rPr>
          <w:rFonts w:ascii="Times New Roman" w:hAnsi="Times New Roman" w:cs="Times New Roman"/>
          <w:sz w:val="24"/>
          <w:szCs w:val="24"/>
        </w:rPr>
        <w:t xml:space="preserve">We are all sinners estranged </w:t>
      </w:r>
      <w:r w:rsidR="007605C5">
        <w:rPr>
          <w:rFonts w:ascii="Times New Roman" w:hAnsi="Times New Roman" w:cs="Times New Roman"/>
          <w:sz w:val="24"/>
          <w:szCs w:val="24"/>
        </w:rPr>
        <w:lastRenderedPageBreak/>
        <w:t>from God</w:t>
      </w:r>
      <w:r w:rsidR="00CC68D2">
        <w:rPr>
          <w:rFonts w:ascii="Times New Roman" w:hAnsi="Times New Roman" w:cs="Times New Roman"/>
          <w:sz w:val="24"/>
          <w:szCs w:val="24"/>
        </w:rPr>
        <w:t xml:space="preserve"> (Romans 3:23, 6:23)</w:t>
      </w:r>
      <w:r w:rsidR="007605C5">
        <w:rPr>
          <w:rFonts w:ascii="Times New Roman" w:hAnsi="Times New Roman" w:cs="Times New Roman"/>
          <w:sz w:val="24"/>
          <w:szCs w:val="24"/>
        </w:rPr>
        <w:t>.  Without Christ, our souls are heading for the fiery furnace of hell</w:t>
      </w:r>
      <w:r w:rsidR="006D5D8C">
        <w:rPr>
          <w:rFonts w:ascii="Times New Roman" w:hAnsi="Times New Roman" w:cs="Times New Roman"/>
          <w:sz w:val="24"/>
          <w:szCs w:val="24"/>
        </w:rPr>
        <w:t xml:space="preserve"> (Revelation 21:8)</w:t>
      </w:r>
      <w:r w:rsidR="007605C5">
        <w:rPr>
          <w:rFonts w:ascii="Times New Roman" w:hAnsi="Times New Roman" w:cs="Times New Roman"/>
          <w:sz w:val="24"/>
          <w:szCs w:val="24"/>
        </w:rPr>
        <w:t xml:space="preserve">!  Christ died once and for all </w:t>
      </w:r>
      <w:r w:rsidR="006D5D8C">
        <w:rPr>
          <w:rFonts w:ascii="Times New Roman" w:hAnsi="Times New Roman" w:cs="Times New Roman"/>
          <w:sz w:val="24"/>
          <w:szCs w:val="24"/>
        </w:rPr>
        <w:t xml:space="preserve">(1 Peter 3:18) </w:t>
      </w:r>
      <w:r w:rsidR="007605C5">
        <w:rPr>
          <w:rFonts w:ascii="Times New Roman" w:hAnsi="Times New Roman" w:cs="Times New Roman"/>
          <w:sz w:val="24"/>
          <w:szCs w:val="24"/>
        </w:rPr>
        <w:t>so that everyone’s souls might have the chance to be fed by Him and in return have eternal life</w:t>
      </w:r>
      <w:r w:rsidR="006D5D8C">
        <w:rPr>
          <w:rFonts w:ascii="Times New Roman" w:hAnsi="Times New Roman" w:cs="Times New Roman"/>
          <w:sz w:val="24"/>
          <w:szCs w:val="24"/>
        </w:rPr>
        <w:t xml:space="preserve"> (John 3:16)</w:t>
      </w:r>
      <w:r w:rsidR="007605C5">
        <w:rPr>
          <w:rFonts w:ascii="Times New Roman" w:hAnsi="Times New Roman" w:cs="Times New Roman"/>
          <w:sz w:val="24"/>
          <w:szCs w:val="24"/>
        </w:rPr>
        <w:t>.  When God looks at us blind beggars looking for a scrap from the Master’s table</w:t>
      </w:r>
      <w:r w:rsidR="006D5D8C">
        <w:rPr>
          <w:rFonts w:ascii="Times New Roman" w:hAnsi="Times New Roman" w:cs="Times New Roman"/>
          <w:sz w:val="24"/>
          <w:szCs w:val="24"/>
        </w:rPr>
        <w:t xml:space="preserve"> (Matthew 15:27)</w:t>
      </w:r>
      <w:r w:rsidR="007605C5">
        <w:rPr>
          <w:rFonts w:ascii="Times New Roman" w:hAnsi="Times New Roman" w:cs="Times New Roman"/>
          <w:sz w:val="24"/>
          <w:szCs w:val="24"/>
        </w:rPr>
        <w:t xml:space="preserve">, He accepts us as His children </w:t>
      </w:r>
      <w:r w:rsidR="006D5D8C">
        <w:rPr>
          <w:rFonts w:ascii="Times New Roman" w:hAnsi="Times New Roman" w:cs="Times New Roman"/>
          <w:sz w:val="24"/>
          <w:szCs w:val="24"/>
        </w:rPr>
        <w:t xml:space="preserve">(John 1:12) </w:t>
      </w:r>
      <w:r w:rsidR="007605C5">
        <w:rPr>
          <w:rFonts w:ascii="Times New Roman" w:hAnsi="Times New Roman" w:cs="Times New Roman"/>
          <w:sz w:val="24"/>
          <w:szCs w:val="24"/>
        </w:rPr>
        <w:t xml:space="preserve">not because of what we have done </w:t>
      </w:r>
      <w:r w:rsidR="006D5D8C">
        <w:rPr>
          <w:rFonts w:ascii="Times New Roman" w:hAnsi="Times New Roman" w:cs="Times New Roman"/>
          <w:sz w:val="24"/>
          <w:szCs w:val="24"/>
        </w:rPr>
        <w:t xml:space="preserve">(Ephesians 2:8-9) </w:t>
      </w:r>
      <w:r w:rsidR="007605C5">
        <w:rPr>
          <w:rFonts w:ascii="Times New Roman" w:hAnsi="Times New Roman" w:cs="Times New Roman"/>
          <w:sz w:val="24"/>
          <w:szCs w:val="24"/>
        </w:rPr>
        <w:t>but due to our belief in His Son’s aton</w:t>
      </w:r>
      <w:r w:rsidR="00BE49D4">
        <w:rPr>
          <w:rFonts w:ascii="Times New Roman" w:hAnsi="Times New Roman" w:cs="Times New Roman"/>
          <w:sz w:val="24"/>
          <w:szCs w:val="24"/>
        </w:rPr>
        <w:t>ing sacrifice</w:t>
      </w:r>
      <w:r w:rsidR="006D5D8C">
        <w:rPr>
          <w:rFonts w:ascii="Times New Roman" w:hAnsi="Times New Roman" w:cs="Times New Roman"/>
          <w:sz w:val="24"/>
          <w:szCs w:val="24"/>
        </w:rPr>
        <w:t xml:space="preserve"> (Romans 3:25)</w:t>
      </w:r>
      <w:r w:rsidR="007605C5">
        <w:rPr>
          <w:rFonts w:ascii="Times New Roman" w:hAnsi="Times New Roman" w:cs="Times New Roman"/>
          <w:sz w:val="24"/>
          <w:szCs w:val="24"/>
        </w:rPr>
        <w:t xml:space="preserve">!  Without the bread of </w:t>
      </w:r>
      <w:r w:rsidR="00CC68D2">
        <w:rPr>
          <w:rFonts w:ascii="Times New Roman" w:hAnsi="Times New Roman" w:cs="Times New Roman"/>
          <w:sz w:val="24"/>
          <w:szCs w:val="24"/>
        </w:rPr>
        <w:t>life,</w:t>
      </w:r>
      <w:r w:rsidR="007605C5">
        <w:rPr>
          <w:rFonts w:ascii="Times New Roman" w:hAnsi="Times New Roman" w:cs="Times New Roman"/>
          <w:sz w:val="24"/>
          <w:szCs w:val="24"/>
        </w:rPr>
        <w:t xml:space="preserve"> a soul </w:t>
      </w:r>
      <w:r w:rsidR="00CC68D2">
        <w:rPr>
          <w:rFonts w:ascii="Times New Roman" w:hAnsi="Times New Roman" w:cs="Times New Roman"/>
          <w:sz w:val="24"/>
          <w:szCs w:val="24"/>
        </w:rPr>
        <w:t xml:space="preserve">will </w:t>
      </w:r>
      <w:r w:rsidR="007605C5">
        <w:rPr>
          <w:rFonts w:ascii="Times New Roman" w:hAnsi="Times New Roman" w:cs="Times New Roman"/>
          <w:sz w:val="24"/>
          <w:szCs w:val="24"/>
        </w:rPr>
        <w:t>forever remain</w:t>
      </w:r>
      <w:r w:rsidR="00CC68D2">
        <w:rPr>
          <w:rFonts w:ascii="Times New Roman" w:hAnsi="Times New Roman" w:cs="Times New Roman"/>
          <w:sz w:val="24"/>
          <w:szCs w:val="24"/>
        </w:rPr>
        <w:t xml:space="preserve"> loved but separated from God, dead in his/her own sin!</w:t>
      </w:r>
    </w:p>
    <w:p w:rsidR="002833EB" w:rsidRPr="00FA4177" w:rsidRDefault="00F94438" w:rsidP="00FB7AB6">
      <w:pPr>
        <w:ind w:firstLine="720"/>
      </w:pPr>
      <w:r>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margin">
              <wp:align>left</wp:align>
            </wp:positionH>
            <wp:positionV relativeFrom="paragraph">
              <wp:posOffset>914400</wp:posOffset>
            </wp:positionV>
            <wp:extent cx="2847975" cy="2134235"/>
            <wp:effectExtent l="76200" t="76200" r="142875" b="132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eams.metroeve_communion-dreams-meaning.jpg"/>
                    <pic:cNvPicPr/>
                  </pic:nvPicPr>
                  <pic:blipFill>
                    <a:blip r:embed="rId17">
                      <a:extLst>
                        <a:ext uri="{28A0092B-C50C-407E-A947-70E740481C1C}">
                          <a14:useLocalDpi xmlns:a14="http://schemas.microsoft.com/office/drawing/2010/main" val="0"/>
                        </a:ext>
                      </a:extLst>
                    </a:blip>
                    <a:stretch>
                      <a:fillRect/>
                    </a:stretch>
                  </pic:blipFill>
                  <pic:spPr>
                    <a:xfrm>
                      <a:off x="0" y="0"/>
                      <a:ext cx="2847975" cy="21342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77DD6">
        <w:rPr>
          <w:rFonts w:ascii="Times New Roman" w:hAnsi="Times New Roman" w:cs="Times New Roman"/>
          <w:sz w:val="24"/>
          <w:szCs w:val="24"/>
        </w:rPr>
        <w:t>This fountain of life is not for mere common sinners but for those who are God’s people and yet sin</w:t>
      </w:r>
      <w:r w:rsidR="00277DD6" w:rsidRPr="00277DD6">
        <w:rPr>
          <w:rFonts w:ascii="Times New Roman" w:hAnsi="Times New Roman" w:cs="Times New Roman"/>
          <w:sz w:val="24"/>
          <w:szCs w:val="24"/>
          <w:lang w:val="en-US"/>
        </w:rPr>
        <w:t>.</w:t>
      </w:r>
      <w:r w:rsidR="00277DD6" w:rsidRPr="00277DD6">
        <w:rPr>
          <w:rFonts w:ascii="Times New Roman" w:hAnsi="Times New Roman" w:cs="Times New Roman"/>
          <w:sz w:val="24"/>
          <w:szCs w:val="24"/>
          <w:vertAlign w:val="superscript"/>
        </w:rPr>
        <w:footnoteReference w:id="21"/>
      </w:r>
      <w:r w:rsidR="00277DD6">
        <w:rPr>
          <w:rFonts w:ascii="Times New Roman" w:hAnsi="Times New Roman" w:cs="Times New Roman"/>
          <w:sz w:val="24"/>
          <w:szCs w:val="24"/>
          <w:lang w:val="en-US"/>
        </w:rPr>
        <w:t xml:space="preserve">  While it is </w:t>
      </w:r>
      <w:r w:rsidR="00BE49D4">
        <w:rPr>
          <w:rFonts w:ascii="Times New Roman" w:hAnsi="Times New Roman" w:cs="Times New Roman"/>
          <w:sz w:val="24"/>
          <w:szCs w:val="24"/>
          <w:lang w:val="en-US"/>
        </w:rPr>
        <w:t xml:space="preserve">through </w:t>
      </w:r>
      <w:r w:rsidR="00277DD6">
        <w:rPr>
          <w:rFonts w:ascii="Times New Roman" w:hAnsi="Times New Roman" w:cs="Times New Roman"/>
          <w:sz w:val="24"/>
          <w:szCs w:val="24"/>
          <w:lang w:val="en-US"/>
        </w:rPr>
        <w:t xml:space="preserve">our belief </w:t>
      </w:r>
      <w:r w:rsidR="00BE49D4">
        <w:rPr>
          <w:rFonts w:ascii="Times New Roman" w:hAnsi="Times New Roman" w:cs="Times New Roman"/>
          <w:sz w:val="24"/>
          <w:szCs w:val="24"/>
          <w:lang w:val="en-US"/>
        </w:rPr>
        <w:t>in</w:t>
      </w:r>
      <w:r w:rsidR="00277DD6">
        <w:rPr>
          <w:rFonts w:ascii="Times New Roman" w:hAnsi="Times New Roman" w:cs="Times New Roman"/>
          <w:sz w:val="24"/>
          <w:szCs w:val="24"/>
          <w:lang w:val="en-US"/>
        </w:rPr>
        <w:t xml:space="preserve"> Jesus </w:t>
      </w:r>
      <w:r w:rsidR="00BE49D4">
        <w:rPr>
          <w:rFonts w:ascii="Times New Roman" w:hAnsi="Times New Roman" w:cs="Times New Roman"/>
          <w:sz w:val="24"/>
          <w:szCs w:val="24"/>
          <w:lang w:val="en-US"/>
        </w:rPr>
        <w:t>as</w:t>
      </w:r>
      <w:r w:rsidR="00277DD6">
        <w:rPr>
          <w:rFonts w:ascii="Times New Roman" w:hAnsi="Times New Roman" w:cs="Times New Roman"/>
          <w:sz w:val="24"/>
          <w:szCs w:val="24"/>
          <w:lang w:val="en-US"/>
        </w:rPr>
        <w:t xml:space="preserve"> the atonement for </w:t>
      </w:r>
      <w:r w:rsidR="00BE49D4">
        <w:rPr>
          <w:rFonts w:ascii="Times New Roman" w:hAnsi="Times New Roman" w:cs="Times New Roman"/>
          <w:sz w:val="24"/>
          <w:szCs w:val="24"/>
          <w:lang w:val="en-US"/>
        </w:rPr>
        <w:t>our sins</w:t>
      </w:r>
      <w:r w:rsidR="00277DD6">
        <w:rPr>
          <w:rFonts w:ascii="Times New Roman" w:hAnsi="Times New Roman" w:cs="Times New Roman"/>
          <w:sz w:val="24"/>
          <w:szCs w:val="24"/>
          <w:lang w:val="en-US"/>
        </w:rPr>
        <w:t xml:space="preserve"> that we first put the bread of life in our mouths, we start out immature and as mere babes in Christ (1 Peter 2:2; 1 Corinthians 3:2).  </w:t>
      </w:r>
      <w:r w:rsidR="00165BB9">
        <w:rPr>
          <w:rFonts w:ascii="Times New Roman" w:hAnsi="Times New Roman" w:cs="Times New Roman"/>
          <w:sz w:val="24"/>
          <w:szCs w:val="24"/>
          <w:lang w:val="en-US"/>
        </w:rPr>
        <w:t>It is then by chewing on the “cuds” of His word, turning them repeatedly in our minds and by putting them into practice that these babes learn and become more and more like Christ.</w:t>
      </w:r>
      <w:r w:rsidR="00165BB9" w:rsidRPr="00165BB9">
        <w:rPr>
          <w:rFonts w:ascii="Times New Roman" w:hAnsi="Times New Roman" w:cs="Times New Roman"/>
          <w:sz w:val="24"/>
          <w:szCs w:val="24"/>
          <w:vertAlign w:val="superscript"/>
        </w:rPr>
        <w:footnoteReference w:id="22"/>
      </w:r>
      <w:r w:rsidR="00165BB9">
        <w:rPr>
          <w:rFonts w:ascii="Times New Roman" w:hAnsi="Times New Roman" w:cs="Times New Roman"/>
          <w:sz w:val="24"/>
          <w:szCs w:val="24"/>
          <w:lang w:val="en-US"/>
        </w:rPr>
        <w:t xml:space="preserve">  We soon come to realize that by offering our bodies and minds as spiritual sacrifices, holy and pleasing to God</w:t>
      </w:r>
      <w:r w:rsidR="00202EED">
        <w:rPr>
          <w:rFonts w:ascii="Times New Roman" w:hAnsi="Times New Roman" w:cs="Times New Roman"/>
          <w:sz w:val="24"/>
          <w:szCs w:val="24"/>
          <w:lang w:val="en-US"/>
        </w:rPr>
        <w:t xml:space="preserve"> (Romans 12:1-2)</w:t>
      </w:r>
      <w:r w:rsidR="00165BB9">
        <w:rPr>
          <w:rFonts w:ascii="Times New Roman" w:hAnsi="Times New Roman" w:cs="Times New Roman"/>
          <w:sz w:val="24"/>
          <w:szCs w:val="24"/>
          <w:lang w:val="en-US"/>
        </w:rPr>
        <w:t>, that we come to understand the heights and depths of the love of Christ that surpasses all understanding</w:t>
      </w:r>
      <w:r w:rsidR="00202EED">
        <w:rPr>
          <w:rFonts w:ascii="Times New Roman" w:hAnsi="Times New Roman" w:cs="Times New Roman"/>
          <w:sz w:val="24"/>
          <w:szCs w:val="24"/>
          <w:lang w:val="en-US"/>
        </w:rPr>
        <w:t xml:space="preserve"> (Ephesians 3:14-19)</w:t>
      </w:r>
      <w:r w:rsidR="00165BB9">
        <w:rPr>
          <w:rFonts w:ascii="Times New Roman" w:hAnsi="Times New Roman" w:cs="Times New Roman"/>
          <w:sz w:val="24"/>
          <w:szCs w:val="24"/>
          <w:lang w:val="en-US"/>
        </w:rPr>
        <w:t xml:space="preserve">.  And as eat </w:t>
      </w:r>
      <w:r w:rsidR="00202EED">
        <w:rPr>
          <w:rFonts w:ascii="Times New Roman" w:hAnsi="Times New Roman" w:cs="Times New Roman"/>
          <w:sz w:val="24"/>
          <w:szCs w:val="24"/>
          <w:lang w:val="en-US"/>
        </w:rPr>
        <w:t xml:space="preserve">and more </w:t>
      </w:r>
      <w:r w:rsidR="00165BB9">
        <w:rPr>
          <w:rFonts w:ascii="Times New Roman" w:hAnsi="Times New Roman" w:cs="Times New Roman"/>
          <w:sz w:val="24"/>
          <w:szCs w:val="24"/>
          <w:lang w:val="en-US"/>
        </w:rPr>
        <w:t>portion</w:t>
      </w:r>
      <w:r w:rsidR="00202EED">
        <w:rPr>
          <w:rFonts w:ascii="Times New Roman" w:hAnsi="Times New Roman" w:cs="Times New Roman"/>
          <w:sz w:val="24"/>
          <w:szCs w:val="24"/>
          <w:lang w:val="en-US"/>
        </w:rPr>
        <w:t>s</w:t>
      </w:r>
      <w:r w:rsidR="00165BB9">
        <w:rPr>
          <w:rFonts w:ascii="Times New Roman" w:hAnsi="Times New Roman" w:cs="Times New Roman"/>
          <w:sz w:val="24"/>
          <w:szCs w:val="24"/>
          <w:lang w:val="en-US"/>
        </w:rPr>
        <w:t xml:space="preserve"> of our bodies and minds surrender to His will</w:t>
      </w:r>
      <w:r w:rsidR="00202EED">
        <w:rPr>
          <w:rFonts w:ascii="Times New Roman" w:hAnsi="Times New Roman" w:cs="Times New Roman"/>
          <w:sz w:val="24"/>
          <w:szCs w:val="24"/>
          <w:lang w:val="en-US"/>
        </w:rPr>
        <w:t>,</w:t>
      </w:r>
      <w:r w:rsidR="00165BB9">
        <w:rPr>
          <w:rFonts w:ascii="Times New Roman" w:hAnsi="Times New Roman" w:cs="Times New Roman"/>
          <w:sz w:val="24"/>
          <w:szCs w:val="24"/>
          <w:lang w:val="en-US"/>
        </w:rPr>
        <w:t xml:space="preserve"> we come to not only know but </w:t>
      </w:r>
      <w:r w:rsidR="00202EED">
        <w:rPr>
          <w:rFonts w:ascii="Times New Roman" w:hAnsi="Times New Roman" w:cs="Times New Roman"/>
          <w:sz w:val="24"/>
          <w:szCs w:val="24"/>
          <w:lang w:val="en-US"/>
        </w:rPr>
        <w:t xml:space="preserve">to </w:t>
      </w:r>
      <w:r w:rsidR="00165BB9">
        <w:rPr>
          <w:rFonts w:ascii="Times New Roman" w:hAnsi="Times New Roman" w:cs="Times New Roman"/>
          <w:sz w:val="24"/>
          <w:szCs w:val="24"/>
          <w:lang w:val="en-US"/>
        </w:rPr>
        <w:t>live that which the Israelites missed, man truly grows and lives by the hand of He who bought us at a price</w:t>
      </w:r>
      <w:r w:rsidR="00202EED">
        <w:rPr>
          <w:rFonts w:ascii="Times New Roman" w:hAnsi="Times New Roman" w:cs="Times New Roman"/>
          <w:sz w:val="24"/>
          <w:szCs w:val="24"/>
          <w:lang w:val="en-US"/>
        </w:rPr>
        <w:t xml:space="preserve"> (1 Corinthians 6:19-20)</w:t>
      </w:r>
      <w:r w:rsidR="00165BB9">
        <w:rPr>
          <w:rFonts w:ascii="Times New Roman" w:hAnsi="Times New Roman" w:cs="Times New Roman"/>
          <w:sz w:val="24"/>
          <w:szCs w:val="24"/>
          <w:lang w:val="en-US"/>
        </w:rPr>
        <w:t xml:space="preserve">.  </w:t>
      </w:r>
      <w:bookmarkStart w:id="1" w:name="_GoBack"/>
      <w:bookmarkEnd w:id="1"/>
      <w:r w:rsidR="00202EED">
        <w:rPr>
          <w:rFonts w:ascii="Times New Roman" w:hAnsi="Times New Roman" w:cs="Times New Roman"/>
          <w:sz w:val="24"/>
          <w:szCs w:val="24"/>
          <w:lang w:val="en-US"/>
        </w:rPr>
        <w:t>I pray that I and all of you will not merely read God’s word and not be changed (James 1:22) but instead see His word as the source of life (John 6:35) and allow Jesus to transform our inner beings to be like Him!</w:t>
      </w:r>
      <w:r w:rsidR="00165BB9">
        <w:rPr>
          <w:rFonts w:ascii="Times New Roman" w:hAnsi="Times New Roman" w:cs="Times New Roman"/>
          <w:sz w:val="24"/>
          <w:szCs w:val="24"/>
          <w:lang w:val="en-US"/>
        </w:rPr>
        <w:t xml:space="preserve">  </w:t>
      </w:r>
      <w:r w:rsidR="00717465">
        <w:rPr>
          <w:rFonts w:ascii="Times New Roman" w:hAnsi="Times New Roman" w:cs="Times New Roman"/>
          <w:sz w:val="24"/>
          <w:szCs w:val="24"/>
          <w:lang w:val="en-US"/>
        </w:rPr>
        <w:t xml:space="preserve">So, like A. W. Tozer, I must conclude by saying what a shame it truly is to see </w:t>
      </w:r>
      <w:r w:rsidR="00617780">
        <w:rPr>
          <w:rFonts w:ascii="Times New Roman" w:hAnsi="Times New Roman" w:cs="Times New Roman"/>
          <w:sz w:val="24"/>
          <w:szCs w:val="24"/>
          <w:lang w:val="en-US"/>
        </w:rPr>
        <w:t xml:space="preserve">anyone seated at God’s table and starving when the bread of life is indivisible present and offered to everyone! </w:t>
      </w:r>
    </w:p>
    <w:p w:rsidR="00CD6468" w:rsidRPr="00CD6468" w:rsidRDefault="00CD6468" w:rsidP="00CD6468">
      <w:r>
        <w:t xml:space="preserve">  </w:t>
      </w:r>
      <w:r w:rsidRPr="00CD6468">
        <w:tab/>
      </w:r>
    </w:p>
    <w:p w:rsidR="00593814" w:rsidRPr="00CD6468" w:rsidRDefault="00C5708D" w:rsidP="00CD6468">
      <w:pPr>
        <w:pStyle w:val="NormalWeb"/>
        <w:spacing w:before="0" w:beforeAutospacing="0" w:after="0" w:afterAutospacing="0"/>
        <w:rPr>
          <w:rFonts w:asciiTheme="minorHAnsi" w:eastAsiaTheme="minorHAnsi" w:hAnsiTheme="minorHAnsi" w:cstheme="minorBidi"/>
          <w:sz w:val="22"/>
          <w:szCs w:val="22"/>
          <w:lang w:eastAsia="en-US"/>
        </w:rPr>
      </w:pPr>
      <w:r w:rsidRPr="00CD6468">
        <w:rPr>
          <w:rFonts w:asciiTheme="minorHAnsi" w:eastAsiaTheme="minorHAnsi" w:hAnsiTheme="minorHAnsi" w:cstheme="minorBidi"/>
          <w:sz w:val="22"/>
          <w:szCs w:val="22"/>
          <w:lang w:eastAsia="en-US"/>
        </w:rPr>
        <w:tab/>
      </w:r>
    </w:p>
    <w:p w:rsidR="00593814" w:rsidRPr="00CD6468" w:rsidRDefault="00593814" w:rsidP="00593814">
      <w:pPr>
        <w:pStyle w:val="NormalWeb"/>
        <w:spacing w:before="0" w:beforeAutospacing="0" w:after="0" w:afterAutospacing="0"/>
        <w:rPr>
          <w:rFonts w:asciiTheme="minorHAnsi" w:eastAsiaTheme="minorHAnsi" w:hAnsiTheme="minorHAnsi" w:cstheme="minorBidi"/>
          <w:sz w:val="22"/>
          <w:szCs w:val="22"/>
          <w:lang w:eastAsia="en-US"/>
        </w:rPr>
      </w:pPr>
      <w:r w:rsidRPr="00CD6468">
        <w:rPr>
          <w:rFonts w:asciiTheme="minorHAnsi" w:eastAsiaTheme="minorHAnsi" w:hAnsiTheme="minorHAnsi" w:cstheme="minorBidi"/>
          <w:sz w:val="22"/>
          <w:szCs w:val="22"/>
          <w:lang w:eastAsia="en-US"/>
        </w:rPr>
        <w:tab/>
      </w:r>
    </w:p>
    <w:sectPr w:rsidR="00593814" w:rsidRPr="00CD6468">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BBB" w:rsidRDefault="00AF0BBB" w:rsidP="0080694B">
      <w:pPr>
        <w:spacing w:after="0" w:line="240" w:lineRule="auto"/>
      </w:pPr>
      <w:r>
        <w:separator/>
      </w:r>
    </w:p>
  </w:endnote>
  <w:endnote w:type="continuationSeparator" w:id="0">
    <w:p w:rsidR="00AF0BBB" w:rsidRDefault="00AF0BBB"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82281"/>
      <w:docPartObj>
        <w:docPartGallery w:val="Page Numbers (Bottom of Page)"/>
        <w:docPartUnique/>
      </w:docPartObj>
    </w:sdtPr>
    <w:sdtEndPr>
      <w:rPr>
        <w:color w:val="7F7F7F" w:themeColor="background1" w:themeShade="7F"/>
        <w:spacing w:val="60"/>
      </w:rPr>
    </w:sdtEndPr>
    <w:sdtContent>
      <w:p w:rsidR="00165BB9" w:rsidRDefault="00165BB9">
        <w:pPr>
          <w:pStyle w:val="Footer"/>
          <w:pBdr>
            <w:top w:val="single" w:sz="4" w:space="1" w:color="D9D9D9" w:themeColor="background1" w:themeShade="D9"/>
          </w:pBdr>
          <w:jc w:val="right"/>
        </w:pPr>
        <w:r>
          <w:fldChar w:fldCharType="begin"/>
        </w:r>
        <w:r>
          <w:instrText xml:space="preserve"> PAGE   \* MERGEFORMAT </w:instrText>
        </w:r>
        <w:r>
          <w:fldChar w:fldCharType="separate"/>
        </w:r>
        <w:r w:rsidR="00123233">
          <w:rPr>
            <w:noProof/>
          </w:rPr>
          <w:t>6</w:t>
        </w:r>
        <w:r>
          <w:rPr>
            <w:noProof/>
          </w:rPr>
          <w:fldChar w:fldCharType="end"/>
        </w:r>
        <w:r>
          <w:t xml:space="preserve"> | </w:t>
        </w:r>
        <w:r>
          <w:rPr>
            <w:color w:val="7F7F7F" w:themeColor="background1" w:themeShade="7F"/>
            <w:spacing w:val="60"/>
          </w:rPr>
          <w:t>Page</w:t>
        </w:r>
      </w:p>
    </w:sdtContent>
  </w:sdt>
  <w:p w:rsidR="00165BB9" w:rsidRDefault="00165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BBB" w:rsidRDefault="00AF0BBB" w:rsidP="0080694B">
      <w:pPr>
        <w:spacing w:after="0" w:line="240" w:lineRule="auto"/>
      </w:pPr>
      <w:r>
        <w:separator/>
      </w:r>
    </w:p>
  </w:footnote>
  <w:footnote w:type="continuationSeparator" w:id="0">
    <w:p w:rsidR="00AF0BBB" w:rsidRDefault="00AF0BBB" w:rsidP="0080694B">
      <w:pPr>
        <w:spacing w:after="0" w:line="240" w:lineRule="auto"/>
      </w:pPr>
      <w:r>
        <w:continuationSeparator/>
      </w:r>
    </w:p>
  </w:footnote>
  <w:footnote w:id="1">
    <w:p w:rsidR="00165BB9" w:rsidRDefault="00165BB9" w:rsidP="00B0736D">
      <w:r>
        <w:rPr>
          <w:rStyle w:val="FootnoteReference"/>
        </w:rPr>
        <w:footnoteRef/>
      </w:r>
      <w:r>
        <w:t xml:space="preserve"> A. W. Tozer, </w:t>
      </w:r>
      <w:r>
        <w:rPr>
          <w:i/>
          <w:iCs/>
        </w:rPr>
        <w:t>The Radical Cross:  Living the Passion of Christ</w:t>
      </w:r>
      <w:r>
        <w:t xml:space="preserve">.  Camp Hill, PA (Wing Spread Publishers, 2005), page </w:t>
      </w:r>
      <w:proofErr w:type="gramStart"/>
      <w:r>
        <w:t>8..</w:t>
      </w:r>
      <w:proofErr w:type="gramEnd"/>
    </w:p>
    <w:p w:rsidR="00165BB9" w:rsidRDefault="00165BB9">
      <w:pPr>
        <w:pStyle w:val="FootnoteText"/>
      </w:pPr>
    </w:p>
  </w:footnote>
  <w:footnote w:id="2">
    <w:p w:rsidR="00165BB9" w:rsidRDefault="00165BB9" w:rsidP="007D471A">
      <w:r>
        <w:rPr>
          <w:vertAlign w:val="superscript"/>
        </w:rPr>
        <w:footnoteRef/>
      </w:r>
      <w:r>
        <w:t xml:space="preserve"> James Montgomery </w:t>
      </w:r>
      <w:proofErr w:type="spellStart"/>
      <w:r>
        <w:t>Boice</w:t>
      </w:r>
      <w:proofErr w:type="spellEnd"/>
      <w:r>
        <w:t xml:space="preserve">, </w:t>
      </w:r>
      <w:hyperlink r:id="rId1" w:history="1">
        <w:r>
          <w:rPr>
            <w:i/>
            <w:color w:val="0000FF"/>
            <w:u w:val="single"/>
          </w:rPr>
          <w:t>The Gospel of John: An Expositional Commentary</w:t>
        </w:r>
      </w:hyperlink>
      <w:r>
        <w:t xml:space="preserve"> (Grand Rapids, MI: Baker Books, 2005), 475.</w:t>
      </w:r>
    </w:p>
  </w:footnote>
  <w:footnote w:id="3">
    <w:p w:rsidR="00165BB9" w:rsidRDefault="00165BB9" w:rsidP="00E205A6">
      <w:r>
        <w:rPr>
          <w:vertAlign w:val="superscript"/>
        </w:rPr>
        <w:footnoteRef/>
      </w:r>
      <w:r>
        <w:t xml:space="preserve"> Merrill C. </w:t>
      </w:r>
      <w:proofErr w:type="spellStart"/>
      <w:r>
        <w:t>Tenney</w:t>
      </w:r>
      <w:proofErr w:type="spellEnd"/>
      <w:r>
        <w:t xml:space="preserve">, </w:t>
      </w:r>
      <w:hyperlink r:id="rId2" w:history="1">
        <w:r>
          <w:rPr>
            <w:color w:val="0000FF"/>
            <w:u w:val="single"/>
          </w:rPr>
          <w:t>“John,”</w:t>
        </w:r>
      </w:hyperlink>
      <w:r>
        <w:t xml:space="preserve"> in </w:t>
      </w:r>
      <w:r>
        <w:rPr>
          <w:i/>
        </w:rPr>
        <w:t>The Expositor’s Bible Commentary: John and Acts</w:t>
      </w:r>
      <w:r>
        <w:t xml:space="preserve">, ed. Frank E. </w:t>
      </w:r>
      <w:proofErr w:type="spellStart"/>
      <w:r>
        <w:t>Gaebelein</w:t>
      </w:r>
      <w:proofErr w:type="spellEnd"/>
      <w:r>
        <w:t>, vol. 9 (Grand Rapids, MI: Zondervan Publishing House, 1981), 75.</w:t>
      </w:r>
    </w:p>
  </w:footnote>
  <w:footnote w:id="4">
    <w:p w:rsidR="00165BB9" w:rsidRDefault="00165BB9" w:rsidP="00E205A6">
      <w:r>
        <w:rPr>
          <w:vertAlign w:val="superscript"/>
        </w:rPr>
        <w:footnoteRef/>
      </w:r>
      <w:r>
        <w:t xml:space="preserve"> James Montgomery </w:t>
      </w:r>
      <w:proofErr w:type="spellStart"/>
      <w:r>
        <w:t>Boice</w:t>
      </w:r>
      <w:proofErr w:type="spellEnd"/>
      <w:r>
        <w:t xml:space="preserve">, </w:t>
      </w:r>
      <w:hyperlink r:id="rId3" w:history="1">
        <w:r>
          <w:rPr>
            <w:i/>
            <w:color w:val="0000FF"/>
            <w:u w:val="single"/>
          </w:rPr>
          <w:t>The Gospel of John: An Expositional Commentary</w:t>
        </w:r>
      </w:hyperlink>
      <w:r>
        <w:t xml:space="preserve"> (Grand Rapids, MI: Baker Books, 2005), 476.</w:t>
      </w:r>
    </w:p>
  </w:footnote>
  <w:footnote w:id="5">
    <w:p w:rsidR="00165BB9" w:rsidRDefault="00165BB9" w:rsidP="00E205A6">
      <w:r>
        <w:rPr>
          <w:vertAlign w:val="superscript"/>
        </w:rPr>
        <w:footnoteRef/>
      </w:r>
      <w:r>
        <w:t xml:space="preserve"> Merrill C. </w:t>
      </w:r>
      <w:proofErr w:type="spellStart"/>
      <w:r>
        <w:t>Tenney</w:t>
      </w:r>
      <w:proofErr w:type="spellEnd"/>
      <w:r>
        <w:t xml:space="preserve">, </w:t>
      </w:r>
      <w:hyperlink r:id="rId4" w:history="1">
        <w:r>
          <w:rPr>
            <w:color w:val="0000FF"/>
            <w:u w:val="single"/>
          </w:rPr>
          <w:t>“John,”</w:t>
        </w:r>
      </w:hyperlink>
      <w:r>
        <w:t xml:space="preserve"> in </w:t>
      </w:r>
      <w:r>
        <w:rPr>
          <w:i/>
        </w:rPr>
        <w:t>The Expositor’s Bible Commentary: John and Acts</w:t>
      </w:r>
      <w:r>
        <w:t xml:space="preserve">, ed. Frank E. </w:t>
      </w:r>
      <w:proofErr w:type="spellStart"/>
      <w:r>
        <w:t>Gaebelein</w:t>
      </w:r>
      <w:proofErr w:type="spellEnd"/>
      <w:r>
        <w:t>, vol. 9 (Grand Rapids, MI: Zondervan Publishing House, 1981), 75.</w:t>
      </w:r>
    </w:p>
  </w:footnote>
  <w:footnote w:id="6">
    <w:p w:rsidR="00165BB9" w:rsidRDefault="00165BB9" w:rsidP="00B417F2">
      <w:r>
        <w:rPr>
          <w:vertAlign w:val="superscript"/>
        </w:rPr>
        <w:footnoteRef/>
      </w:r>
      <w:r>
        <w:t xml:space="preserve"> Andrew T. Lincoln, </w:t>
      </w:r>
      <w:hyperlink r:id="rId5" w:history="1">
        <w:r>
          <w:rPr>
            <w:i/>
            <w:color w:val="0000FF"/>
            <w:u w:val="single"/>
          </w:rPr>
          <w:t>The Gospel according to Saint John</w:t>
        </w:r>
      </w:hyperlink>
      <w:r>
        <w:t>, Black’s New Testament Commentary (London: Continuum, 2005), 227.</w:t>
      </w:r>
    </w:p>
  </w:footnote>
  <w:footnote w:id="7">
    <w:p w:rsidR="00165BB9" w:rsidRDefault="00165BB9" w:rsidP="0026202F">
      <w:r>
        <w:rPr>
          <w:vertAlign w:val="superscript"/>
        </w:rPr>
        <w:footnoteRef/>
      </w:r>
      <w:r>
        <w:t xml:space="preserve"> James Montgomery </w:t>
      </w:r>
      <w:proofErr w:type="spellStart"/>
      <w:r>
        <w:t>Boice</w:t>
      </w:r>
      <w:proofErr w:type="spellEnd"/>
      <w:r>
        <w:t xml:space="preserve">, </w:t>
      </w:r>
      <w:hyperlink r:id="rId6" w:history="1">
        <w:r>
          <w:rPr>
            <w:i/>
            <w:color w:val="0000FF"/>
            <w:u w:val="single"/>
          </w:rPr>
          <w:t>The Gospel of John: An Expositional Commentary</w:t>
        </w:r>
      </w:hyperlink>
      <w:r>
        <w:t xml:space="preserve"> (Grand Rapids, MI: Baker Books, 2005), 476.</w:t>
      </w:r>
    </w:p>
  </w:footnote>
  <w:footnote w:id="8">
    <w:p w:rsidR="00165BB9" w:rsidRDefault="00165BB9" w:rsidP="0026202F">
      <w:r>
        <w:rPr>
          <w:vertAlign w:val="superscript"/>
        </w:rPr>
        <w:footnoteRef/>
      </w:r>
      <w:r>
        <w:t xml:space="preserve"> D. A. Carson, </w:t>
      </w:r>
      <w:hyperlink r:id="rId7" w:history="1">
        <w:r>
          <w:rPr>
            <w:color w:val="0000FF"/>
            <w:u w:val="single"/>
          </w:rPr>
          <w:t>“How to Get the Best Bread in the World,”</w:t>
        </w:r>
      </w:hyperlink>
      <w:r>
        <w:t xml:space="preserve"> in </w:t>
      </w:r>
      <w:r>
        <w:rPr>
          <w:i/>
        </w:rPr>
        <w:t>D. A. Carson Sermon Library</w:t>
      </w:r>
      <w:r>
        <w:t xml:space="preserve"> (Bellingham, WA: </w:t>
      </w:r>
      <w:proofErr w:type="spellStart"/>
      <w:r>
        <w:t>Faithlife</w:t>
      </w:r>
      <w:proofErr w:type="spellEnd"/>
      <w:r>
        <w:t xml:space="preserve">, 2016), </w:t>
      </w:r>
      <w:proofErr w:type="spellStart"/>
      <w:r>
        <w:t>Jn</w:t>
      </w:r>
      <w:proofErr w:type="spellEnd"/>
      <w:r>
        <w:t xml:space="preserve"> 6:25–59.</w:t>
      </w:r>
    </w:p>
  </w:footnote>
  <w:footnote w:id="9">
    <w:p w:rsidR="00165BB9" w:rsidRDefault="00165BB9">
      <w:pPr>
        <w:pStyle w:val="FootnoteText"/>
      </w:pPr>
      <w:r>
        <w:rPr>
          <w:rStyle w:val="FootnoteReference"/>
        </w:rPr>
        <w:footnoteRef/>
      </w:r>
      <w:r>
        <w:t xml:space="preserve"> Taken from the following website:  </w:t>
      </w:r>
      <w:hyperlink r:id="rId8" w:history="1">
        <w:r w:rsidRPr="00186D3A">
          <w:rPr>
            <w:rStyle w:val="Hyperlink"/>
          </w:rPr>
          <w:t>https://www.todaysparent.com/family/family-health/canadian-kids-going-hungry/</w:t>
        </w:r>
      </w:hyperlink>
    </w:p>
    <w:p w:rsidR="00165BB9" w:rsidRDefault="00165BB9">
      <w:pPr>
        <w:pStyle w:val="FootnoteText"/>
      </w:pPr>
    </w:p>
  </w:footnote>
  <w:footnote w:id="10">
    <w:p w:rsidR="00165BB9" w:rsidRDefault="00165BB9" w:rsidP="00117B6D">
      <w:r>
        <w:rPr>
          <w:vertAlign w:val="superscript"/>
        </w:rPr>
        <w:footnoteRef/>
      </w:r>
      <w:r>
        <w:t xml:space="preserve"> D. A. Carson, </w:t>
      </w:r>
      <w:hyperlink r:id="rId9" w:history="1">
        <w:r>
          <w:rPr>
            <w:color w:val="0000FF"/>
            <w:u w:val="single"/>
          </w:rPr>
          <w:t>“How to Get the Best Bread in the World,”</w:t>
        </w:r>
      </w:hyperlink>
      <w:r>
        <w:t xml:space="preserve"> in </w:t>
      </w:r>
      <w:r>
        <w:rPr>
          <w:i/>
        </w:rPr>
        <w:t>D. A. Carson Sermon Library</w:t>
      </w:r>
      <w:r>
        <w:t xml:space="preserve"> (Bellingham, WA: </w:t>
      </w:r>
      <w:proofErr w:type="spellStart"/>
      <w:r>
        <w:t>Faithlife</w:t>
      </w:r>
      <w:proofErr w:type="spellEnd"/>
      <w:r>
        <w:t xml:space="preserve">, 2016), </w:t>
      </w:r>
      <w:proofErr w:type="spellStart"/>
      <w:r>
        <w:t>Jn</w:t>
      </w:r>
      <w:proofErr w:type="spellEnd"/>
      <w:r>
        <w:t xml:space="preserve"> 6:25–59.</w:t>
      </w:r>
    </w:p>
  </w:footnote>
  <w:footnote w:id="11">
    <w:p w:rsidR="00165BB9" w:rsidRDefault="00165BB9" w:rsidP="00466A81">
      <w:r>
        <w:rPr>
          <w:vertAlign w:val="superscript"/>
        </w:rPr>
        <w:footnoteRef/>
      </w:r>
      <w:r>
        <w:t xml:space="preserve"> D. A. Carson, </w:t>
      </w:r>
      <w:hyperlink r:id="rId10" w:history="1">
        <w:r>
          <w:rPr>
            <w:i/>
            <w:color w:val="0000FF"/>
            <w:u w:val="single"/>
          </w:rPr>
          <w:t>The Gospel according to John</w:t>
        </w:r>
      </w:hyperlink>
      <w:r>
        <w:t>, The Pillar New Testament Commentary (Leicester, England; Grand Rapids, MI: Inter-Varsity Press; W.B. Eerdmans, 1991), 286.</w:t>
      </w:r>
    </w:p>
  </w:footnote>
  <w:footnote w:id="12">
    <w:p w:rsidR="00165BB9" w:rsidRDefault="00165BB9" w:rsidP="00C73FF7">
      <w:r>
        <w:rPr>
          <w:vertAlign w:val="superscript"/>
        </w:rPr>
        <w:footnoteRef/>
      </w:r>
      <w:r>
        <w:t xml:space="preserve"> Andrew T. Lincoln, </w:t>
      </w:r>
      <w:hyperlink r:id="rId11" w:history="1">
        <w:r>
          <w:rPr>
            <w:i/>
            <w:color w:val="0000FF"/>
            <w:u w:val="single"/>
          </w:rPr>
          <w:t>The Gospel according to Saint John</w:t>
        </w:r>
      </w:hyperlink>
      <w:r>
        <w:t>, Black’s New Testament Commentary (London: Continuum, 2005), 228.</w:t>
      </w:r>
    </w:p>
  </w:footnote>
  <w:footnote w:id="13">
    <w:p w:rsidR="00165BB9" w:rsidRDefault="00165BB9" w:rsidP="00C73FF7">
      <w:r>
        <w:rPr>
          <w:vertAlign w:val="superscript"/>
        </w:rPr>
        <w:footnoteRef/>
      </w:r>
      <w:r>
        <w:t xml:space="preserve"> D. A. Carson, </w:t>
      </w:r>
      <w:hyperlink r:id="rId12" w:history="1">
        <w:r>
          <w:rPr>
            <w:i/>
            <w:color w:val="0000FF"/>
            <w:u w:val="single"/>
          </w:rPr>
          <w:t>The Gospel according to John</w:t>
        </w:r>
      </w:hyperlink>
      <w:r>
        <w:t>, The Pillar New Testament Commentary (Leicester, England; Grand Rapids, MI: Inter-Varsity Press; W.B. Eerdmans, 1991), 287.</w:t>
      </w:r>
    </w:p>
  </w:footnote>
  <w:footnote w:id="14">
    <w:p w:rsidR="00165BB9" w:rsidRDefault="00165BB9" w:rsidP="00D51E21">
      <w:r>
        <w:rPr>
          <w:vertAlign w:val="superscript"/>
        </w:rPr>
        <w:footnoteRef/>
      </w:r>
      <w:r>
        <w:t xml:space="preserve"> James Montgomery </w:t>
      </w:r>
      <w:proofErr w:type="spellStart"/>
      <w:r>
        <w:t>Boice</w:t>
      </w:r>
      <w:proofErr w:type="spellEnd"/>
      <w:r>
        <w:t xml:space="preserve">, </w:t>
      </w:r>
      <w:hyperlink r:id="rId13" w:history="1">
        <w:r>
          <w:rPr>
            <w:i/>
            <w:color w:val="0000FF"/>
            <w:u w:val="single"/>
          </w:rPr>
          <w:t>The Gospel of John: An Expositional Commentary</w:t>
        </w:r>
      </w:hyperlink>
      <w:r>
        <w:t xml:space="preserve"> (Grand Rapids, MI: Baker Books, 2005), 477.</w:t>
      </w:r>
    </w:p>
  </w:footnote>
  <w:footnote w:id="15">
    <w:p w:rsidR="00165BB9" w:rsidRDefault="00165BB9" w:rsidP="00633F37">
      <w:r>
        <w:rPr>
          <w:vertAlign w:val="superscript"/>
        </w:rPr>
        <w:footnoteRef/>
      </w:r>
      <w:r>
        <w:t xml:space="preserve"> Andrew T. Lincoln, </w:t>
      </w:r>
      <w:hyperlink r:id="rId14" w:history="1">
        <w:r>
          <w:rPr>
            <w:i/>
            <w:color w:val="0000FF"/>
            <w:u w:val="single"/>
          </w:rPr>
          <w:t>The Gospel according to Saint John</w:t>
        </w:r>
      </w:hyperlink>
      <w:r>
        <w:t>, Black’s New Testament Commentary (London: Continuum, 2005), 228.</w:t>
      </w:r>
    </w:p>
  </w:footnote>
  <w:footnote w:id="16">
    <w:p w:rsidR="00165BB9" w:rsidRDefault="00165BB9" w:rsidP="003B7C24">
      <w:r>
        <w:rPr>
          <w:vertAlign w:val="superscript"/>
        </w:rPr>
        <w:footnoteRef/>
      </w:r>
      <w:r>
        <w:t xml:space="preserve"> C. H. Spurgeon, </w:t>
      </w:r>
      <w:hyperlink r:id="rId15" w:history="1">
        <w:r>
          <w:rPr>
            <w:color w:val="0000FF"/>
            <w:u w:val="single"/>
          </w:rPr>
          <w:t>“Soul-Satisfying Bread,”</w:t>
        </w:r>
      </w:hyperlink>
      <w:r>
        <w:t xml:space="preserve"> in </w:t>
      </w:r>
      <w:r>
        <w:rPr>
          <w:i/>
        </w:rPr>
        <w:t>The Metropolitan Tabernacle Pulpit Sermons</w:t>
      </w:r>
      <w:r>
        <w:t>, vol. 19 (London: Passmore &amp; Alabaster, 1873), 277.</w:t>
      </w:r>
    </w:p>
  </w:footnote>
  <w:footnote w:id="17">
    <w:p w:rsidR="00165BB9" w:rsidRDefault="00165BB9" w:rsidP="00EA4A9C">
      <w:r>
        <w:rPr>
          <w:vertAlign w:val="superscript"/>
        </w:rPr>
        <w:footnoteRef/>
      </w:r>
      <w:r>
        <w:t xml:space="preserve"> C. H. Spurgeon, </w:t>
      </w:r>
      <w:hyperlink r:id="rId16" w:history="1">
        <w:r>
          <w:rPr>
            <w:color w:val="0000FF"/>
            <w:u w:val="single"/>
          </w:rPr>
          <w:t>“Soul-Satisfying Bread,”</w:t>
        </w:r>
      </w:hyperlink>
      <w:r>
        <w:t xml:space="preserve"> in </w:t>
      </w:r>
      <w:r>
        <w:rPr>
          <w:i/>
        </w:rPr>
        <w:t>The Metropolitan Tabernacle Pulpit Sermons</w:t>
      </w:r>
      <w:r>
        <w:t>, vol. 19 (London: Passmore &amp; Alabaster, 1873), 278.</w:t>
      </w:r>
    </w:p>
  </w:footnote>
  <w:footnote w:id="18">
    <w:p w:rsidR="00165BB9" w:rsidRDefault="00165BB9" w:rsidP="0068387F">
      <w:r>
        <w:rPr>
          <w:vertAlign w:val="superscript"/>
        </w:rPr>
        <w:footnoteRef/>
      </w:r>
      <w:r>
        <w:t xml:space="preserve"> James Montgomery </w:t>
      </w:r>
      <w:proofErr w:type="spellStart"/>
      <w:r>
        <w:t>Boice</w:t>
      </w:r>
      <w:proofErr w:type="spellEnd"/>
      <w:r>
        <w:t xml:space="preserve">, </w:t>
      </w:r>
      <w:hyperlink r:id="rId17" w:history="1">
        <w:r>
          <w:rPr>
            <w:i/>
            <w:color w:val="0000FF"/>
            <w:u w:val="single"/>
          </w:rPr>
          <w:t>The Gospel of John: An Expositional Commentary</w:t>
        </w:r>
      </w:hyperlink>
      <w:r>
        <w:t xml:space="preserve"> (Grand Rapids, MI: Baker Books, 2005), 480.</w:t>
      </w:r>
    </w:p>
  </w:footnote>
  <w:footnote w:id="19">
    <w:p w:rsidR="00165BB9" w:rsidRDefault="00165BB9" w:rsidP="009C5BD4">
      <w:r>
        <w:rPr>
          <w:vertAlign w:val="superscript"/>
        </w:rPr>
        <w:footnoteRef/>
      </w:r>
      <w:r>
        <w:t xml:space="preserve"> C. H. Spurgeon, </w:t>
      </w:r>
      <w:hyperlink r:id="rId18" w:history="1">
        <w:r>
          <w:rPr>
            <w:color w:val="0000FF"/>
            <w:u w:val="single"/>
          </w:rPr>
          <w:t>“Soul-Satisfying Bread,”</w:t>
        </w:r>
      </w:hyperlink>
      <w:r>
        <w:t xml:space="preserve"> in </w:t>
      </w:r>
      <w:r>
        <w:rPr>
          <w:i/>
        </w:rPr>
        <w:t>The Metropolitan Tabernacle Pulpit Sermons</w:t>
      </w:r>
      <w:r>
        <w:t>, vol. 19 (London: Passmore &amp; Alabaster, 1873), 279.</w:t>
      </w:r>
    </w:p>
  </w:footnote>
  <w:footnote w:id="20">
    <w:p w:rsidR="00165BB9" w:rsidRDefault="00165BB9" w:rsidP="00B57E6A">
      <w:r>
        <w:rPr>
          <w:vertAlign w:val="superscript"/>
        </w:rPr>
        <w:footnoteRef/>
      </w:r>
      <w:r>
        <w:t xml:space="preserve"> Andrew T. Lincoln, </w:t>
      </w:r>
      <w:hyperlink r:id="rId19" w:history="1">
        <w:r>
          <w:rPr>
            <w:i/>
            <w:color w:val="0000FF"/>
            <w:u w:val="single"/>
          </w:rPr>
          <w:t>The Gospel according to Saint John</w:t>
        </w:r>
      </w:hyperlink>
      <w:r>
        <w:t>, Black’s New Testament Commentary (London: Continuum, 2005), 228.</w:t>
      </w:r>
    </w:p>
  </w:footnote>
  <w:footnote w:id="21">
    <w:p w:rsidR="00165BB9" w:rsidRDefault="00165BB9" w:rsidP="00277DD6">
      <w:r>
        <w:rPr>
          <w:vertAlign w:val="superscript"/>
        </w:rPr>
        <w:footnoteRef/>
      </w:r>
      <w:r>
        <w:t xml:space="preserve"> C. H. Spurgeon, </w:t>
      </w:r>
      <w:hyperlink r:id="rId20" w:history="1">
        <w:r>
          <w:rPr>
            <w:color w:val="0000FF"/>
            <w:u w:val="single"/>
          </w:rPr>
          <w:t>“Soul-Satisfying Bread,”</w:t>
        </w:r>
      </w:hyperlink>
      <w:r>
        <w:t xml:space="preserve"> in </w:t>
      </w:r>
      <w:r>
        <w:rPr>
          <w:i/>
        </w:rPr>
        <w:t>The Metropolitan Tabernacle Pulpit Sermons</w:t>
      </w:r>
      <w:r>
        <w:t>, vol. 19 (London: Passmore &amp; Alabaster, 1873), 281.</w:t>
      </w:r>
    </w:p>
  </w:footnote>
  <w:footnote w:id="22">
    <w:p w:rsidR="00165BB9" w:rsidRDefault="00165BB9" w:rsidP="00165BB9">
      <w:r>
        <w:rPr>
          <w:vertAlign w:val="superscript"/>
        </w:rPr>
        <w:footnoteRef/>
      </w:r>
      <w:r>
        <w:t xml:space="preserve"> C. H. Spurgeon, </w:t>
      </w:r>
      <w:hyperlink r:id="rId21" w:history="1">
        <w:r>
          <w:rPr>
            <w:color w:val="0000FF"/>
            <w:u w:val="single"/>
          </w:rPr>
          <w:t>“Soul-Satisfying Bread,”</w:t>
        </w:r>
      </w:hyperlink>
      <w:r>
        <w:t xml:space="preserve"> in </w:t>
      </w:r>
      <w:r>
        <w:rPr>
          <w:i/>
        </w:rPr>
        <w:t>The Metropolitan Tabernacle Pulpit Sermons</w:t>
      </w:r>
      <w:r>
        <w:t>, vol. 19 (London: Passmore &amp; Alabaster, 1873), 282.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0E7D"/>
    <w:rsid w:val="00001630"/>
    <w:rsid w:val="00001C2A"/>
    <w:rsid w:val="000022B8"/>
    <w:rsid w:val="00002D38"/>
    <w:rsid w:val="00005BBB"/>
    <w:rsid w:val="0001437F"/>
    <w:rsid w:val="000146BF"/>
    <w:rsid w:val="000148AA"/>
    <w:rsid w:val="00015330"/>
    <w:rsid w:val="000239DA"/>
    <w:rsid w:val="00027279"/>
    <w:rsid w:val="00030E3F"/>
    <w:rsid w:val="00032510"/>
    <w:rsid w:val="00032863"/>
    <w:rsid w:val="0003513A"/>
    <w:rsid w:val="00035258"/>
    <w:rsid w:val="000357D4"/>
    <w:rsid w:val="000379B7"/>
    <w:rsid w:val="00037BD5"/>
    <w:rsid w:val="00041E86"/>
    <w:rsid w:val="000423AA"/>
    <w:rsid w:val="00042A4A"/>
    <w:rsid w:val="0004451E"/>
    <w:rsid w:val="00047DF9"/>
    <w:rsid w:val="000601A7"/>
    <w:rsid w:val="000606DC"/>
    <w:rsid w:val="000608E2"/>
    <w:rsid w:val="00060B22"/>
    <w:rsid w:val="000614F7"/>
    <w:rsid w:val="00061FD0"/>
    <w:rsid w:val="00061FD2"/>
    <w:rsid w:val="0006371A"/>
    <w:rsid w:val="000637BF"/>
    <w:rsid w:val="000640BB"/>
    <w:rsid w:val="00065D32"/>
    <w:rsid w:val="00067414"/>
    <w:rsid w:val="00070C09"/>
    <w:rsid w:val="00070C9F"/>
    <w:rsid w:val="0007121D"/>
    <w:rsid w:val="000732E3"/>
    <w:rsid w:val="00073388"/>
    <w:rsid w:val="00074A9A"/>
    <w:rsid w:val="00075235"/>
    <w:rsid w:val="00076283"/>
    <w:rsid w:val="0007636F"/>
    <w:rsid w:val="000803DF"/>
    <w:rsid w:val="00081B48"/>
    <w:rsid w:val="00083B05"/>
    <w:rsid w:val="00085998"/>
    <w:rsid w:val="00090E76"/>
    <w:rsid w:val="00092547"/>
    <w:rsid w:val="00092F61"/>
    <w:rsid w:val="000941DF"/>
    <w:rsid w:val="00096107"/>
    <w:rsid w:val="000967CE"/>
    <w:rsid w:val="000A18EE"/>
    <w:rsid w:val="000A3097"/>
    <w:rsid w:val="000A5327"/>
    <w:rsid w:val="000B0B5A"/>
    <w:rsid w:val="000B1E98"/>
    <w:rsid w:val="000B2B75"/>
    <w:rsid w:val="000B2C95"/>
    <w:rsid w:val="000B4FEA"/>
    <w:rsid w:val="000B5AB7"/>
    <w:rsid w:val="000B72B7"/>
    <w:rsid w:val="000B7C2C"/>
    <w:rsid w:val="000C0003"/>
    <w:rsid w:val="000C079A"/>
    <w:rsid w:val="000C301F"/>
    <w:rsid w:val="000C487E"/>
    <w:rsid w:val="000C6862"/>
    <w:rsid w:val="000C7597"/>
    <w:rsid w:val="000D30AD"/>
    <w:rsid w:val="000E02D7"/>
    <w:rsid w:val="000E4506"/>
    <w:rsid w:val="000E4978"/>
    <w:rsid w:val="000E577F"/>
    <w:rsid w:val="000F33EA"/>
    <w:rsid w:val="000F59E8"/>
    <w:rsid w:val="000F5E30"/>
    <w:rsid w:val="000F5F69"/>
    <w:rsid w:val="000F764D"/>
    <w:rsid w:val="000F7C82"/>
    <w:rsid w:val="00100C96"/>
    <w:rsid w:val="00101784"/>
    <w:rsid w:val="001038D3"/>
    <w:rsid w:val="00104147"/>
    <w:rsid w:val="001048C9"/>
    <w:rsid w:val="001060FB"/>
    <w:rsid w:val="001061AF"/>
    <w:rsid w:val="0010697A"/>
    <w:rsid w:val="00111AD7"/>
    <w:rsid w:val="00112E53"/>
    <w:rsid w:val="0011393F"/>
    <w:rsid w:val="001151AA"/>
    <w:rsid w:val="00115507"/>
    <w:rsid w:val="00117970"/>
    <w:rsid w:val="00117B6D"/>
    <w:rsid w:val="001206F6"/>
    <w:rsid w:val="001228D6"/>
    <w:rsid w:val="00122C93"/>
    <w:rsid w:val="00123233"/>
    <w:rsid w:val="001238DB"/>
    <w:rsid w:val="00124025"/>
    <w:rsid w:val="001241C0"/>
    <w:rsid w:val="00126870"/>
    <w:rsid w:val="00127877"/>
    <w:rsid w:val="00130E89"/>
    <w:rsid w:val="00133FA9"/>
    <w:rsid w:val="00136EFD"/>
    <w:rsid w:val="00137F9B"/>
    <w:rsid w:val="00141921"/>
    <w:rsid w:val="0015023F"/>
    <w:rsid w:val="00150965"/>
    <w:rsid w:val="00150DFF"/>
    <w:rsid w:val="001528BC"/>
    <w:rsid w:val="001563E0"/>
    <w:rsid w:val="00157E45"/>
    <w:rsid w:val="00157F01"/>
    <w:rsid w:val="001600CF"/>
    <w:rsid w:val="001616D8"/>
    <w:rsid w:val="00162448"/>
    <w:rsid w:val="001626C0"/>
    <w:rsid w:val="00163874"/>
    <w:rsid w:val="00163ABF"/>
    <w:rsid w:val="00165BB9"/>
    <w:rsid w:val="00166481"/>
    <w:rsid w:val="001671E5"/>
    <w:rsid w:val="001700B8"/>
    <w:rsid w:val="00170668"/>
    <w:rsid w:val="00174D7A"/>
    <w:rsid w:val="001751E1"/>
    <w:rsid w:val="001758FC"/>
    <w:rsid w:val="00177A88"/>
    <w:rsid w:val="0018055F"/>
    <w:rsid w:val="00180F12"/>
    <w:rsid w:val="0018133B"/>
    <w:rsid w:val="00181DDE"/>
    <w:rsid w:val="0018554A"/>
    <w:rsid w:val="001856E3"/>
    <w:rsid w:val="00185879"/>
    <w:rsid w:val="00186FCC"/>
    <w:rsid w:val="00187889"/>
    <w:rsid w:val="00187DED"/>
    <w:rsid w:val="001901C9"/>
    <w:rsid w:val="00191BC8"/>
    <w:rsid w:val="001926A6"/>
    <w:rsid w:val="00192AC1"/>
    <w:rsid w:val="00196F10"/>
    <w:rsid w:val="00197C43"/>
    <w:rsid w:val="001A09B8"/>
    <w:rsid w:val="001A0A5F"/>
    <w:rsid w:val="001A5FDA"/>
    <w:rsid w:val="001A6F62"/>
    <w:rsid w:val="001B09D2"/>
    <w:rsid w:val="001B3223"/>
    <w:rsid w:val="001B3954"/>
    <w:rsid w:val="001B63E5"/>
    <w:rsid w:val="001B7747"/>
    <w:rsid w:val="001C1412"/>
    <w:rsid w:val="001C202D"/>
    <w:rsid w:val="001C2788"/>
    <w:rsid w:val="001C2B4B"/>
    <w:rsid w:val="001C4224"/>
    <w:rsid w:val="001D044F"/>
    <w:rsid w:val="001D2188"/>
    <w:rsid w:val="001D4EDE"/>
    <w:rsid w:val="001D5268"/>
    <w:rsid w:val="001D59B3"/>
    <w:rsid w:val="001D654C"/>
    <w:rsid w:val="001D68C6"/>
    <w:rsid w:val="001D7FFD"/>
    <w:rsid w:val="001E0F99"/>
    <w:rsid w:val="001E1458"/>
    <w:rsid w:val="001E14D5"/>
    <w:rsid w:val="001E18A8"/>
    <w:rsid w:val="001E3BD6"/>
    <w:rsid w:val="001E5F4F"/>
    <w:rsid w:val="001E6BE4"/>
    <w:rsid w:val="001F090F"/>
    <w:rsid w:val="001F0B7D"/>
    <w:rsid w:val="001F47A6"/>
    <w:rsid w:val="001F574E"/>
    <w:rsid w:val="002012DF"/>
    <w:rsid w:val="00202EED"/>
    <w:rsid w:val="002031B3"/>
    <w:rsid w:val="00210744"/>
    <w:rsid w:val="00211805"/>
    <w:rsid w:val="002125A5"/>
    <w:rsid w:val="00214342"/>
    <w:rsid w:val="00216227"/>
    <w:rsid w:val="00216B59"/>
    <w:rsid w:val="00217050"/>
    <w:rsid w:val="00222EDE"/>
    <w:rsid w:val="00224A5A"/>
    <w:rsid w:val="002267AC"/>
    <w:rsid w:val="002273BD"/>
    <w:rsid w:val="00233EA4"/>
    <w:rsid w:val="00234559"/>
    <w:rsid w:val="00235E8D"/>
    <w:rsid w:val="0023683D"/>
    <w:rsid w:val="00237C06"/>
    <w:rsid w:val="002412CF"/>
    <w:rsid w:val="002414F2"/>
    <w:rsid w:val="0024591A"/>
    <w:rsid w:val="00245A81"/>
    <w:rsid w:val="00245F83"/>
    <w:rsid w:val="00247D0B"/>
    <w:rsid w:val="00254B85"/>
    <w:rsid w:val="00254C68"/>
    <w:rsid w:val="002561DE"/>
    <w:rsid w:val="00256602"/>
    <w:rsid w:val="00260FB7"/>
    <w:rsid w:val="0026202F"/>
    <w:rsid w:val="00262AC3"/>
    <w:rsid w:val="00262B27"/>
    <w:rsid w:val="00262B4B"/>
    <w:rsid w:val="00262F48"/>
    <w:rsid w:val="00264C33"/>
    <w:rsid w:val="002673D0"/>
    <w:rsid w:val="002712CA"/>
    <w:rsid w:val="00272B76"/>
    <w:rsid w:val="00272DAA"/>
    <w:rsid w:val="00275A6C"/>
    <w:rsid w:val="0027611B"/>
    <w:rsid w:val="00277DD6"/>
    <w:rsid w:val="0028275B"/>
    <w:rsid w:val="002833EB"/>
    <w:rsid w:val="002851B9"/>
    <w:rsid w:val="0028620C"/>
    <w:rsid w:val="00286E4C"/>
    <w:rsid w:val="0028718B"/>
    <w:rsid w:val="00287812"/>
    <w:rsid w:val="00292FD5"/>
    <w:rsid w:val="00294659"/>
    <w:rsid w:val="002947F1"/>
    <w:rsid w:val="002950C9"/>
    <w:rsid w:val="002951A7"/>
    <w:rsid w:val="002A07C4"/>
    <w:rsid w:val="002A0A61"/>
    <w:rsid w:val="002A48F4"/>
    <w:rsid w:val="002A517F"/>
    <w:rsid w:val="002B067B"/>
    <w:rsid w:val="002B1B1F"/>
    <w:rsid w:val="002B348A"/>
    <w:rsid w:val="002B3A61"/>
    <w:rsid w:val="002B547A"/>
    <w:rsid w:val="002B5BF2"/>
    <w:rsid w:val="002B6729"/>
    <w:rsid w:val="002C1497"/>
    <w:rsid w:val="002C3051"/>
    <w:rsid w:val="002C5B8E"/>
    <w:rsid w:val="002D132A"/>
    <w:rsid w:val="002D226A"/>
    <w:rsid w:val="002D5EEF"/>
    <w:rsid w:val="002D73FC"/>
    <w:rsid w:val="002E0389"/>
    <w:rsid w:val="002E1252"/>
    <w:rsid w:val="002E1EF7"/>
    <w:rsid w:val="002E532B"/>
    <w:rsid w:val="002E5803"/>
    <w:rsid w:val="002E5880"/>
    <w:rsid w:val="002E6544"/>
    <w:rsid w:val="002E6FB3"/>
    <w:rsid w:val="002E7E0A"/>
    <w:rsid w:val="002F033F"/>
    <w:rsid w:val="002F1DB3"/>
    <w:rsid w:val="002F1FD0"/>
    <w:rsid w:val="002F256D"/>
    <w:rsid w:val="00306632"/>
    <w:rsid w:val="0030710E"/>
    <w:rsid w:val="003072D8"/>
    <w:rsid w:val="00307ECE"/>
    <w:rsid w:val="00310352"/>
    <w:rsid w:val="00310708"/>
    <w:rsid w:val="003125B3"/>
    <w:rsid w:val="00312676"/>
    <w:rsid w:val="00312B40"/>
    <w:rsid w:val="003145FC"/>
    <w:rsid w:val="003153A8"/>
    <w:rsid w:val="003200AD"/>
    <w:rsid w:val="003214C9"/>
    <w:rsid w:val="00325AB2"/>
    <w:rsid w:val="003306EF"/>
    <w:rsid w:val="003308F7"/>
    <w:rsid w:val="003317E6"/>
    <w:rsid w:val="00331F56"/>
    <w:rsid w:val="003321DC"/>
    <w:rsid w:val="00333843"/>
    <w:rsid w:val="00337FE4"/>
    <w:rsid w:val="00340579"/>
    <w:rsid w:val="003409CD"/>
    <w:rsid w:val="00340C26"/>
    <w:rsid w:val="00340E62"/>
    <w:rsid w:val="00345361"/>
    <w:rsid w:val="003473DC"/>
    <w:rsid w:val="003514DF"/>
    <w:rsid w:val="0035187D"/>
    <w:rsid w:val="0036097D"/>
    <w:rsid w:val="00361467"/>
    <w:rsid w:val="00367261"/>
    <w:rsid w:val="00370F18"/>
    <w:rsid w:val="00371F7F"/>
    <w:rsid w:val="00373F79"/>
    <w:rsid w:val="0037509C"/>
    <w:rsid w:val="00376269"/>
    <w:rsid w:val="00376928"/>
    <w:rsid w:val="00381703"/>
    <w:rsid w:val="00384335"/>
    <w:rsid w:val="0038469A"/>
    <w:rsid w:val="00385EDC"/>
    <w:rsid w:val="00391B89"/>
    <w:rsid w:val="00392371"/>
    <w:rsid w:val="00392508"/>
    <w:rsid w:val="00393206"/>
    <w:rsid w:val="00394BE6"/>
    <w:rsid w:val="003A1467"/>
    <w:rsid w:val="003A15FA"/>
    <w:rsid w:val="003A1E1D"/>
    <w:rsid w:val="003A2618"/>
    <w:rsid w:val="003A2AE6"/>
    <w:rsid w:val="003A424B"/>
    <w:rsid w:val="003A5244"/>
    <w:rsid w:val="003A5B44"/>
    <w:rsid w:val="003A5EA1"/>
    <w:rsid w:val="003A77BC"/>
    <w:rsid w:val="003A79D8"/>
    <w:rsid w:val="003B0464"/>
    <w:rsid w:val="003B1050"/>
    <w:rsid w:val="003B21F9"/>
    <w:rsid w:val="003B3401"/>
    <w:rsid w:val="003B7C24"/>
    <w:rsid w:val="003C5161"/>
    <w:rsid w:val="003D5C41"/>
    <w:rsid w:val="003E1332"/>
    <w:rsid w:val="003E1A24"/>
    <w:rsid w:val="003E1EA9"/>
    <w:rsid w:val="003E46E6"/>
    <w:rsid w:val="003E6157"/>
    <w:rsid w:val="003F09EB"/>
    <w:rsid w:val="003F0FDC"/>
    <w:rsid w:val="003F362C"/>
    <w:rsid w:val="003F44CA"/>
    <w:rsid w:val="003F6299"/>
    <w:rsid w:val="00400CCE"/>
    <w:rsid w:val="00403CE2"/>
    <w:rsid w:val="00410507"/>
    <w:rsid w:val="004107A6"/>
    <w:rsid w:val="00410CE5"/>
    <w:rsid w:val="004114B2"/>
    <w:rsid w:val="00413713"/>
    <w:rsid w:val="004178D7"/>
    <w:rsid w:val="00420139"/>
    <w:rsid w:val="00422A25"/>
    <w:rsid w:val="00423E73"/>
    <w:rsid w:val="00424A68"/>
    <w:rsid w:val="004312AD"/>
    <w:rsid w:val="00431E41"/>
    <w:rsid w:val="00433B7C"/>
    <w:rsid w:val="00435C4F"/>
    <w:rsid w:val="00435C9B"/>
    <w:rsid w:val="00444CB4"/>
    <w:rsid w:val="00445786"/>
    <w:rsid w:val="00447A09"/>
    <w:rsid w:val="00452EA8"/>
    <w:rsid w:val="00453FEA"/>
    <w:rsid w:val="00454F0C"/>
    <w:rsid w:val="004600DF"/>
    <w:rsid w:val="004605B5"/>
    <w:rsid w:val="00461C48"/>
    <w:rsid w:val="00464799"/>
    <w:rsid w:val="0046489D"/>
    <w:rsid w:val="004648CC"/>
    <w:rsid w:val="00464AD3"/>
    <w:rsid w:val="00466A81"/>
    <w:rsid w:val="00467395"/>
    <w:rsid w:val="004729A3"/>
    <w:rsid w:val="00472B2F"/>
    <w:rsid w:val="004734C1"/>
    <w:rsid w:val="00473ABD"/>
    <w:rsid w:val="00474233"/>
    <w:rsid w:val="00475760"/>
    <w:rsid w:val="00475FD2"/>
    <w:rsid w:val="004819E2"/>
    <w:rsid w:val="00482613"/>
    <w:rsid w:val="00482CCB"/>
    <w:rsid w:val="0049230D"/>
    <w:rsid w:val="00492471"/>
    <w:rsid w:val="00493EA8"/>
    <w:rsid w:val="004946A0"/>
    <w:rsid w:val="004A0A11"/>
    <w:rsid w:val="004A36DE"/>
    <w:rsid w:val="004A389B"/>
    <w:rsid w:val="004A77DC"/>
    <w:rsid w:val="004A7BB1"/>
    <w:rsid w:val="004B45C8"/>
    <w:rsid w:val="004B5A24"/>
    <w:rsid w:val="004B69AD"/>
    <w:rsid w:val="004B6F9D"/>
    <w:rsid w:val="004C5B38"/>
    <w:rsid w:val="004C5C7A"/>
    <w:rsid w:val="004D0DD9"/>
    <w:rsid w:val="004D12C6"/>
    <w:rsid w:val="004D1E18"/>
    <w:rsid w:val="004D559C"/>
    <w:rsid w:val="004D690F"/>
    <w:rsid w:val="004D6A14"/>
    <w:rsid w:val="004D75B0"/>
    <w:rsid w:val="004E0C17"/>
    <w:rsid w:val="004E287E"/>
    <w:rsid w:val="004E2CF5"/>
    <w:rsid w:val="004F1D03"/>
    <w:rsid w:val="004F401F"/>
    <w:rsid w:val="004F44A3"/>
    <w:rsid w:val="004F57EC"/>
    <w:rsid w:val="004F679E"/>
    <w:rsid w:val="004F6C34"/>
    <w:rsid w:val="00502BA3"/>
    <w:rsid w:val="0050557E"/>
    <w:rsid w:val="00513024"/>
    <w:rsid w:val="00513919"/>
    <w:rsid w:val="00514270"/>
    <w:rsid w:val="005169B0"/>
    <w:rsid w:val="00517403"/>
    <w:rsid w:val="00517CA7"/>
    <w:rsid w:val="00520E3E"/>
    <w:rsid w:val="005224A5"/>
    <w:rsid w:val="00523162"/>
    <w:rsid w:val="00525A3C"/>
    <w:rsid w:val="00530527"/>
    <w:rsid w:val="0053094A"/>
    <w:rsid w:val="00530DC6"/>
    <w:rsid w:val="00530DEB"/>
    <w:rsid w:val="00533193"/>
    <w:rsid w:val="005369DC"/>
    <w:rsid w:val="0053773B"/>
    <w:rsid w:val="005406F7"/>
    <w:rsid w:val="00543924"/>
    <w:rsid w:val="00544A75"/>
    <w:rsid w:val="00545BD2"/>
    <w:rsid w:val="00547152"/>
    <w:rsid w:val="00551FDF"/>
    <w:rsid w:val="005531F3"/>
    <w:rsid w:val="005538B9"/>
    <w:rsid w:val="00553D7B"/>
    <w:rsid w:val="0055477C"/>
    <w:rsid w:val="0055478E"/>
    <w:rsid w:val="00554F30"/>
    <w:rsid w:val="00555361"/>
    <w:rsid w:val="00556B5A"/>
    <w:rsid w:val="00557766"/>
    <w:rsid w:val="00562C1D"/>
    <w:rsid w:val="00566F8E"/>
    <w:rsid w:val="00570552"/>
    <w:rsid w:val="0057259D"/>
    <w:rsid w:val="0057346A"/>
    <w:rsid w:val="00574518"/>
    <w:rsid w:val="00575EB6"/>
    <w:rsid w:val="0057756D"/>
    <w:rsid w:val="00577E10"/>
    <w:rsid w:val="0058220F"/>
    <w:rsid w:val="00582319"/>
    <w:rsid w:val="005824F7"/>
    <w:rsid w:val="0058270A"/>
    <w:rsid w:val="0058328A"/>
    <w:rsid w:val="00587E88"/>
    <w:rsid w:val="005909D1"/>
    <w:rsid w:val="00590EF2"/>
    <w:rsid w:val="005914A9"/>
    <w:rsid w:val="00591637"/>
    <w:rsid w:val="00591FFE"/>
    <w:rsid w:val="00592E20"/>
    <w:rsid w:val="00593814"/>
    <w:rsid w:val="0059463B"/>
    <w:rsid w:val="005949A0"/>
    <w:rsid w:val="005958ED"/>
    <w:rsid w:val="0059655C"/>
    <w:rsid w:val="00597CC9"/>
    <w:rsid w:val="005A389A"/>
    <w:rsid w:val="005A5A37"/>
    <w:rsid w:val="005A6959"/>
    <w:rsid w:val="005B04A1"/>
    <w:rsid w:val="005B2A4C"/>
    <w:rsid w:val="005B489F"/>
    <w:rsid w:val="005B48B5"/>
    <w:rsid w:val="005B5BCF"/>
    <w:rsid w:val="005B5C7B"/>
    <w:rsid w:val="005B5E3A"/>
    <w:rsid w:val="005B7AF6"/>
    <w:rsid w:val="005C06C3"/>
    <w:rsid w:val="005C0F58"/>
    <w:rsid w:val="005C17E4"/>
    <w:rsid w:val="005C1A7E"/>
    <w:rsid w:val="005C2138"/>
    <w:rsid w:val="005C3553"/>
    <w:rsid w:val="005C36D6"/>
    <w:rsid w:val="005C49BB"/>
    <w:rsid w:val="005C6F10"/>
    <w:rsid w:val="005C6FFE"/>
    <w:rsid w:val="005D018D"/>
    <w:rsid w:val="005D2564"/>
    <w:rsid w:val="005D3C2E"/>
    <w:rsid w:val="005D5076"/>
    <w:rsid w:val="005D5629"/>
    <w:rsid w:val="005E14E0"/>
    <w:rsid w:val="005E36A4"/>
    <w:rsid w:val="005F00D8"/>
    <w:rsid w:val="005F1D58"/>
    <w:rsid w:val="005F3EF9"/>
    <w:rsid w:val="005F42D2"/>
    <w:rsid w:val="005F4E2D"/>
    <w:rsid w:val="005F4E77"/>
    <w:rsid w:val="005F5388"/>
    <w:rsid w:val="005F6312"/>
    <w:rsid w:val="005F6F65"/>
    <w:rsid w:val="005F7B11"/>
    <w:rsid w:val="00600B80"/>
    <w:rsid w:val="0060463F"/>
    <w:rsid w:val="00605C2D"/>
    <w:rsid w:val="006069E6"/>
    <w:rsid w:val="00606EE6"/>
    <w:rsid w:val="006075C7"/>
    <w:rsid w:val="00612FED"/>
    <w:rsid w:val="00614199"/>
    <w:rsid w:val="006142DC"/>
    <w:rsid w:val="006163C8"/>
    <w:rsid w:val="006166B3"/>
    <w:rsid w:val="006176BC"/>
    <w:rsid w:val="00617780"/>
    <w:rsid w:val="00620EB7"/>
    <w:rsid w:val="00624EAA"/>
    <w:rsid w:val="00625615"/>
    <w:rsid w:val="0062741F"/>
    <w:rsid w:val="00630A77"/>
    <w:rsid w:val="00630DE0"/>
    <w:rsid w:val="0063148B"/>
    <w:rsid w:val="0063171B"/>
    <w:rsid w:val="006319B1"/>
    <w:rsid w:val="00632C03"/>
    <w:rsid w:val="0063333A"/>
    <w:rsid w:val="00633F37"/>
    <w:rsid w:val="00644432"/>
    <w:rsid w:val="00646944"/>
    <w:rsid w:val="00646FCC"/>
    <w:rsid w:val="00650836"/>
    <w:rsid w:val="00652E9A"/>
    <w:rsid w:val="00653CD1"/>
    <w:rsid w:val="00656536"/>
    <w:rsid w:val="006626D2"/>
    <w:rsid w:val="00665331"/>
    <w:rsid w:val="00665959"/>
    <w:rsid w:val="00667215"/>
    <w:rsid w:val="006710A4"/>
    <w:rsid w:val="00671E81"/>
    <w:rsid w:val="00675CEA"/>
    <w:rsid w:val="0067650D"/>
    <w:rsid w:val="00676D56"/>
    <w:rsid w:val="006770FA"/>
    <w:rsid w:val="006772B3"/>
    <w:rsid w:val="00677D8F"/>
    <w:rsid w:val="00681F9E"/>
    <w:rsid w:val="006833EC"/>
    <w:rsid w:val="0068387F"/>
    <w:rsid w:val="00685EA1"/>
    <w:rsid w:val="00691655"/>
    <w:rsid w:val="0069168B"/>
    <w:rsid w:val="00692408"/>
    <w:rsid w:val="0069246E"/>
    <w:rsid w:val="00693F3D"/>
    <w:rsid w:val="006949A1"/>
    <w:rsid w:val="00695B34"/>
    <w:rsid w:val="00695D27"/>
    <w:rsid w:val="00695DA3"/>
    <w:rsid w:val="00696BA1"/>
    <w:rsid w:val="00697701"/>
    <w:rsid w:val="006A040B"/>
    <w:rsid w:val="006A068B"/>
    <w:rsid w:val="006A0AC3"/>
    <w:rsid w:val="006A21A7"/>
    <w:rsid w:val="006A3CC3"/>
    <w:rsid w:val="006A3D5C"/>
    <w:rsid w:val="006A4168"/>
    <w:rsid w:val="006A50AD"/>
    <w:rsid w:val="006A59B0"/>
    <w:rsid w:val="006B48A2"/>
    <w:rsid w:val="006C14FC"/>
    <w:rsid w:val="006C7601"/>
    <w:rsid w:val="006D2405"/>
    <w:rsid w:val="006D4EEE"/>
    <w:rsid w:val="006D5D8C"/>
    <w:rsid w:val="006D60AB"/>
    <w:rsid w:val="006E416B"/>
    <w:rsid w:val="006E4BAF"/>
    <w:rsid w:val="006E5384"/>
    <w:rsid w:val="006E5A50"/>
    <w:rsid w:val="006E7E1C"/>
    <w:rsid w:val="006F1328"/>
    <w:rsid w:val="006F1C23"/>
    <w:rsid w:val="006F3208"/>
    <w:rsid w:val="006F32BB"/>
    <w:rsid w:val="006F4019"/>
    <w:rsid w:val="006F7504"/>
    <w:rsid w:val="00700D06"/>
    <w:rsid w:val="00700D92"/>
    <w:rsid w:val="00702C16"/>
    <w:rsid w:val="00705DA5"/>
    <w:rsid w:val="007072E6"/>
    <w:rsid w:val="007075D9"/>
    <w:rsid w:val="0071027A"/>
    <w:rsid w:val="00710438"/>
    <w:rsid w:val="00713799"/>
    <w:rsid w:val="00713D45"/>
    <w:rsid w:val="00714DF7"/>
    <w:rsid w:val="00716489"/>
    <w:rsid w:val="00716E76"/>
    <w:rsid w:val="00717465"/>
    <w:rsid w:val="00717F88"/>
    <w:rsid w:val="007229DB"/>
    <w:rsid w:val="00724AA3"/>
    <w:rsid w:val="00724C46"/>
    <w:rsid w:val="0073159E"/>
    <w:rsid w:val="00731AB6"/>
    <w:rsid w:val="00731F76"/>
    <w:rsid w:val="00734A2E"/>
    <w:rsid w:val="00736904"/>
    <w:rsid w:val="007401EE"/>
    <w:rsid w:val="00740CE9"/>
    <w:rsid w:val="00741379"/>
    <w:rsid w:val="00742A5F"/>
    <w:rsid w:val="00743BFA"/>
    <w:rsid w:val="00747646"/>
    <w:rsid w:val="00751F92"/>
    <w:rsid w:val="00752A63"/>
    <w:rsid w:val="00753E87"/>
    <w:rsid w:val="00756769"/>
    <w:rsid w:val="007605C5"/>
    <w:rsid w:val="0076105A"/>
    <w:rsid w:val="007612E4"/>
    <w:rsid w:val="00761F86"/>
    <w:rsid w:val="007628CB"/>
    <w:rsid w:val="00763760"/>
    <w:rsid w:val="00765868"/>
    <w:rsid w:val="007669DB"/>
    <w:rsid w:val="007672F8"/>
    <w:rsid w:val="007802D1"/>
    <w:rsid w:val="00783686"/>
    <w:rsid w:val="007855C7"/>
    <w:rsid w:val="0078665C"/>
    <w:rsid w:val="00787014"/>
    <w:rsid w:val="00787EB4"/>
    <w:rsid w:val="007940A1"/>
    <w:rsid w:val="00794987"/>
    <w:rsid w:val="00795405"/>
    <w:rsid w:val="00795A15"/>
    <w:rsid w:val="007A323E"/>
    <w:rsid w:val="007A4022"/>
    <w:rsid w:val="007A4A11"/>
    <w:rsid w:val="007A6242"/>
    <w:rsid w:val="007A653C"/>
    <w:rsid w:val="007A6982"/>
    <w:rsid w:val="007A73B8"/>
    <w:rsid w:val="007B2CA8"/>
    <w:rsid w:val="007B4022"/>
    <w:rsid w:val="007B6506"/>
    <w:rsid w:val="007B7734"/>
    <w:rsid w:val="007C0F1D"/>
    <w:rsid w:val="007C1489"/>
    <w:rsid w:val="007C1A53"/>
    <w:rsid w:val="007C1F91"/>
    <w:rsid w:val="007C27CB"/>
    <w:rsid w:val="007C2AA2"/>
    <w:rsid w:val="007C4B20"/>
    <w:rsid w:val="007C53DD"/>
    <w:rsid w:val="007C584D"/>
    <w:rsid w:val="007C6F1F"/>
    <w:rsid w:val="007C6FCA"/>
    <w:rsid w:val="007C7703"/>
    <w:rsid w:val="007D23D1"/>
    <w:rsid w:val="007D2ADC"/>
    <w:rsid w:val="007D41D0"/>
    <w:rsid w:val="007D471A"/>
    <w:rsid w:val="007D4B7A"/>
    <w:rsid w:val="007D6C6F"/>
    <w:rsid w:val="007E14BF"/>
    <w:rsid w:val="007E16DB"/>
    <w:rsid w:val="007E2060"/>
    <w:rsid w:val="007E273C"/>
    <w:rsid w:val="007E450E"/>
    <w:rsid w:val="007E46FF"/>
    <w:rsid w:val="007E5597"/>
    <w:rsid w:val="007E677F"/>
    <w:rsid w:val="007E69C3"/>
    <w:rsid w:val="007E727E"/>
    <w:rsid w:val="007E7AFA"/>
    <w:rsid w:val="007E7FC1"/>
    <w:rsid w:val="007F08B1"/>
    <w:rsid w:val="007F0BE4"/>
    <w:rsid w:val="007F6BCA"/>
    <w:rsid w:val="00802AD0"/>
    <w:rsid w:val="0080344D"/>
    <w:rsid w:val="00804FD1"/>
    <w:rsid w:val="00805B90"/>
    <w:rsid w:val="0080660C"/>
    <w:rsid w:val="0080694B"/>
    <w:rsid w:val="00806B50"/>
    <w:rsid w:val="00810AA1"/>
    <w:rsid w:val="00810BCD"/>
    <w:rsid w:val="0081168A"/>
    <w:rsid w:val="00812159"/>
    <w:rsid w:val="008122CB"/>
    <w:rsid w:val="00815480"/>
    <w:rsid w:val="00816153"/>
    <w:rsid w:val="0081725C"/>
    <w:rsid w:val="00817441"/>
    <w:rsid w:val="00817BBC"/>
    <w:rsid w:val="008217FA"/>
    <w:rsid w:val="00821A33"/>
    <w:rsid w:val="00824BA0"/>
    <w:rsid w:val="00825CC7"/>
    <w:rsid w:val="00826869"/>
    <w:rsid w:val="00826D93"/>
    <w:rsid w:val="0082798A"/>
    <w:rsid w:val="0083202F"/>
    <w:rsid w:val="008322D6"/>
    <w:rsid w:val="00833EB1"/>
    <w:rsid w:val="008346C2"/>
    <w:rsid w:val="0083527B"/>
    <w:rsid w:val="00836557"/>
    <w:rsid w:val="008417C1"/>
    <w:rsid w:val="00843A7B"/>
    <w:rsid w:val="00850615"/>
    <w:rsid w:val="00850CCB"/>
    <w:rsid w:val="00853E40"/>
    <w:rsid w:val="00862465"/>
    <w:rsid w:val="00864C68"/>
    <w:rsid w:val="008674AF"/>
    <w:rsid w:val="008705B9"/>
    <w:rsid w:val="00872C3C"/>
    <w:rsid w:val="00882851"/>
    <w:rsid w:val="00882961"/>
    <w:rsid w:val="00882E89"/>
    <w:rsid w:val="00884696"/>
    <w:rsid w:val="008850FA"/>
    <w:rsid w:val="008856DB"/>
    <w:rsid w:val="008876AE"/>
    <w:rsid w:val="008904ED"/>
    <w:rsid w:val="0089239B"/>
    <w:rsid w:val="00892E13"/>
    <w:rsid w:val="00894218"/>
    <w:rsid w:val="00894360"/>
    <w:rsid w:val="008A115C"/>
    <w:rsid w:val="008A16A5"/>
    <w:rsid w:val="008A24CE"/>
    <w:rsid w:val="008A2AE4"/>
    <w:rsid w:val="008B2095"/>
    <w:rsid w:val="008B4821"/>
    <w:rsid w:val="008C31BA"/>
    <w:rsid w:val="008C5775"/>
    <w:rsid w:val="008D043A"/>
    <w:rsid w:val="008D22B3"/>
    <w:rsid w:val="008D3813"/>
    <w:rsid w:val="008D3F22"/>
    <w:rsid w:val="008D6F0C"/>
    <w:rsid w:val="008D7800"/>
    <w:rsid w:val="008D7E06"/>
    <w:rsid w:val="008E3500"/>
    <w:rsid w:val="008E5622"/>
    <w:rsid w:val="008E6C7A"/>
    <w:rsid w:val="008E766C"/>
    <w:rsid w:val="008E7776"/>
    <w:rsid w:val="008F0ACF"/>
    <w:rsid w:val="008F36E6"/>
    <w:rsid w:val="008F3890"/>
    <w:rsid w:val="008F6DEF"/>
    <w:rsid w:val="008F6FA0"/>
    <w:rsid w:val="008F73DB"/>
    <w:rsid w:val="008F77E0"/>
    <w:rsid w:val="00901EEA"/>
    <w:rsid w:val="00904E72"/>
    <w:rsid w:val="0090687B"/>
    <w:rsid w:val="00912D9E"/>
    <w:rsid w:val="00916170"/>
    <w:rsid w:val="00923A13"/>
    <w:rsid w:val="00924C41"/>
    <w:rsid w:val="00926091"/>
    <w:rsid w:val="00927C08"/>
    <w:rsid w:val="00931456"/>
    <w:rsid w:val="0093758C"/>
    <w:rsid w:val="00942C33"/>
    <w:rsid w:val="00943C0E"/>
    <w:rsid w:val="00947A05"/>
    <w:rsid w:val="009525C3"/>
    <w:rsid w:val="0095404B"/>
    <w:rsid w:val="0095556D"/>
    <w:rsid w:val="00955A13"/>
    <w:rsid w:val="00956109"/>
    <w:rsid w:val="00957C27"/>
    <w:rsid w:val="00960E92"/>
    <w:rsid w:val="0096155A"/>
    <w:rsid w:val="00963122"/>
    <w:rsid w:val="00964CD5"/>
    <w:rsid w:val="009666CE"/>
    <w:rsid w:val="009674A8"/>
    <w:rsid w:val="00967DF4"/>
    <w:rsid w:val="00970903"/>
    <w:rsid w:val="00974D11"/>
    <w:rsid w:val="00976D48"/>
    <w:rsid w:val="00980A04"/>
    <w:rsid w:val="00981712"/>
    <w:rsid w:val="00982AA0"/>
    <w:rsid w:val="00984A42"/>
    <w:rsid w:val="0098626C"/>
    <w:rsid w:val="00991C8C"/>
    <w:rsid w:val="00995E67"/>
    <w:rsid w:val="00996281"/>
    <w:rsid w:val="009A0453"/>
    <w:rsid w:val="009A0980"/>
    <w:rsid w:val="009A0D3F"/>
    <w:rsid w:val="009A2937"/>
    <w:rsid w:val="009A2DF5"/>
    <w:rsid w:val="009A445F"/>
    <w:rsid w:val="009A779C"/>
    <w:rsid w:val="009B03F5"/>
    <w:rsid w:val="009B2374"/>
    <w:rsid w:val="009B2977"/>
    <w:rsid w:val="009B335F"/>
    <w:rsid w:val="009B7812"/>
    <w:rsid w:val="009C0547"/>
    <w:rsid w:val="009C2CC5"/>
    <w:rsid w:val="009C5BD4"/>
    <w:rsid w:val="009D21F8"/>
    <w:rsid w:val="009D2754"/>
    <w:rsid w:val="009D4524"/>
    <w:rsid w:val="009D57DE"/>
    <w:rsid w:val="009D5FF7"/>
    <w:rsid w:val="009E36CB"/>
    <w:rsid w:val="009E44DE"/>
    <w:rsid w:val="009E4DFD"/>
    <w:rsid w:val="009E6010"/>
    <w:rsid w:val="009E6C2F"/>
    <w:rsid w:val="009E6F5B"/>
    <w:rsid w:val="009E7CA1"/>
    <w:rsid w:val="009E7E4A"/>
    <w:rsid w:val="009F1D5B"/>
    <w:rsid w:val="009F3FCB"/>
    <w:rsid w:val="009F4516"/>
    <w:rsid w:val="009F6F03"/>
    <w:rsid w:val="009F7A00"/>
    <w:rsid w:val="00A0027A"/>
    <w:rsid w:val="00A00E97"/>
    <w:rsid w:val="00A033C2"/>
    <w:rsid w:val="00A065F1"/>
    <w:rsid w:val="00A06F73"/>
    <w:rsid w:val="00A10956"/>
    <w:rsid w:val="00A10B35"/>
    <w:rsid w:val="00A10BFD"/>
    <w:rsid w:val="00A12057"/>
    <w:rsid w:val="00A1271D"/>
    <w:rsid w:val="00A1299A"/>
    <w:rsid w:val="00A17659"/>
    <w:rsid w:val="00A2112E"/>
    <w:rsid w:val="00A230DF"/>
    <w:rsid w:val="00A24103"/>
    <w:rsid w:val="00A245EB"/>
    <w:rsid w:val="00A266D1"/>
    <w:rsid w:val="00A26D7F"/>
    <w:rsid w:val="00A272E3"/>
    <w:rsid w:val="00A276A5"/>
    <w:rsid w:val="00A30A7F"/>
    <w:rsid w:val="00A320FF"/>
    <w:rsid w:val="00A34760"/>
    <w:rsid w:val="00A34F00"/>
    <w:rsid w:val="00A36073"/>
    <w:rsid w:val="00A37198"/>
    <w:rsid w:val="00A37BD5"/>
    <w:rsid w:val="00A409B0"/>
    <w:rsid w:val="00A412DF"/>
    <w:rsid w:val="00A42385"/>
    <w:rsid w:val="00A4238A"/>
    <w:rsid w:val="00A43131"/>
    <w:rsid w:val="00A441BD"/>
    <w:rsid w:val="00A45F86"/>
    <w:rsid w:val="00A528B5"/>
    <w:rsid w:val="00A56451"/>
    <w:rsid w:val="00A565C0"/>
    <w:rsid w:val="00A56E52"/>
    <w:rsid w:val="00A6045B"/>
    <w:rsid w:val="00A6268B"/>
    <w:rsid w:val="00A628B6"/>
    <w:rsid w:val="00A63ABD"/>
    <w:rsid w:val="00A63CBA"/>
    <w:rsid w:val="00A65B16"/>
    <w:rsid w:val="00A65BED"/>
    <w:rsid w:val="00A6602B"/>
    <w:rsid w:val="00A6602F"/>
    <w:rsid w:val="00A67818"/>
    <w:rsid w:val="00A70BD2"/>
    <w:rsid w:val="00A7111E"/>
    <w:rsid w:val="00A71CCB"/>
    <w:rsid w:val="00A720CB"/>
    <w:rsid w:val="00A73910"/>
    <w:rsid w:val="00A74D4C"/>
    <w:rsid w:val="00A763E8"/>
    <w:rsid w:val="00A768CC"/>
    <w:rsid w:val="00A76BAF"/>
    <w:rsid w:val="00A77B80"/>
    <w:rsid w:val="00A8126E"/>
    <w:rsid w:val="00A815D2"/>
    <w:rsid w:val="00A84B01"/>
    <w:rsid w:val="00A854A7"/>
    <w:rsid w:val="00A91610"/>
    <w:rsid w:val="00A934EA"/>
    <w:rsid w:val="00A9418F"/>
    <w:rsid w:val="00AA1E7A"/>
    <w:rsid w:val="00AA34B6"/>
    <w:rsid w:val="00AA3FEC"/>
    <w:rsid w:val="00AA6FA5"/>
    <w:rsid w:val="00AA7F07"/>
    <w:rsid w:val="00AB12F2"/>
    <w:rsid w:val="00AB3073"/>
    <w:rsid w:val="00AB4E06"/>
    <w:rsid w:val="00AB60B3"/>
    <w:rsid w:val="00AB788C"/>
    <w:rsid w:val="00AB7B53"/>
    <w:rsid w:val="00AC0668"/>
    <w:rsid w:val="00AC090D"/>
    <w:rsid w:val="00AC5133"/>
    <w:rsid w:val="00AC5FDA"/>
    <w:rsid w:val="00AC6DB0"/>
    <w:rsid w:val="00AC78CE"/>
    <w:rsid w:val="00AD18DA"/>
    <w:rsid w:val="00AD1BA0"/>
    <w:rsid w:val="00AD1C57"/>
    <w:rsid w:val="00AD2380"/>
    <w:rsid w:val="00AD3673"/>
    <w:rsid w:val="00AD7451"/>
    <w:rsid w:val="00AE0818"/>
    <w:rsid w:val="00AE0FED"/>
    <w:rsid w:val="00AE1D58"/>
    <w:rsid w:val="00AE331A"/>
    <w:rsid w:val="00AE3F9B"/>
    <w:rsid w:val="00AE5F8A"/>
    <w:rsid w:val="00AF0BBB"/>
    <w:rsid w:val="00AF1428"/>
    <w:rsid w:val="00AF1888"/>
    <w:rsid w:val="00AF2253"/>
    <w:rsid w:val="00AF4AB5"/>
    <w:rsid w:val="00AF507E"/>
    <w:rsid w:val="00AF6D89"/>
    <w:rsid w:val="00B00BAC"/>
    <w:rsid w:val="00B01615"/>
    <w:rsid w:val="00B05304"/>
    <w:rsid w:val="00B0736D"/>
    <w:rsid w:val="00B07D72"/>
    <w:rsid w:val="00B10A68"/>
    <w:rsid w:val="00B112E1"/>
    <w:rsid w:val="00B13AE8"/>
    <w:rsid w:val="00B147A0"/>
    <w:rsid w:val="00B247A5"/>
    <w:rsid w:val="00B256B8"/>
    <w:rsid w:val="00B25B22"/>
    <w:rsid w:val="00B25D1B"/>
    <w:rsid w:val="00B27110"/>
    <w:rsid w:val="00B324D3"/>
    <w:rsid w:val="00B32804"/>
    <w:rsid w:val="00B32CF4"/>
    <w:rsid w:val="00B33991"/>
    <w:rsid w:val="00B3453F"/>
    <w:rsid w:val="00B402DD"/>
    <w:rsid w:val="00B417F2"/>
    <w:rsid w:val="00B426CA"/>
    <w:rsid w:val="00B43CD6"/>
    <w:rsid w:val="00B45548"/>
    <w:rsid w:val="00B461BD"/>
    <w:rsid w:val="00B502E9"/>
    <w:rsid w:val="00B53567"/>
    <w:rsid w:val="00B563F4"/>
    <w:rsid w:val="00B57E6A"/>
    <w:rsid w:val="00B60F47"/>
    <w:rsid w:val="00B61C9C"/>
    <w:rsid w:val="00B62123"/>
    <w:rsid w:val="00B6277A"/>
    <w:rsid w:val="00B63326"/>
    <w:rsid w:val="00B639CB"/>
    <w:rsid w:val="00B653A4"/>
    <w:rsid w:val="00B657F5"/>
    <w:rsid w:val="00B70EB0"/>
    <w:rsid w:val="00B73D6D"/>
    <w:rsid w:val="00B750C6"/>
    <w:rsid w:val="00B76C2F"/>
    <w:rsid w:val="00B8123E"/>
    <w:rsid w:val="00B817E7"/>
    <w:rsid w:val="00B84090"/>
    <w:rsid w:val="00B84272"/>
    <w:rsid w:val="00B85C65"/>
    <w:rsid w:val="00B85FFE"/>
    <w:rsid w:val="00B86FBF"/>
    <w:rsid w:val="00B87D44"/>
    <w:rsid w:val="00B87D96"/>
    <w:rsid w:val="00B92E7F"/>
    <w:rsid w:val="00B93E7B"/>
    <w:rsid w:val="00B94424"/>
    <w:rsid w:val="00B951CA"/>
    <w:rsid w:val="00B95CF3"/>
    <w:rsid w:val="00BA3B23"/>
    <w:rsid w:val="00BA418A"/>
    <w:rsid w:val="00BA4D59"/>
    <w:rsid w:val="00BA50A3"/>
    <w:rsid w:val="00BA5334"/>
    <w:rsid w:val="00BA5FF2"/>
    <w:rsid w:val="00BA7DDA"/>
    <w:rsid w:val="00BB0300"/>
    <w:rsid w:val="00BB3972"/>
    <w:rsid w:val="00BB476B"/>
    <w:rsid w:val="00BB5309"/>
    <w:rsid w:val="00BB68A7"/>
    <w:rsid w:val="00BC2024"/>
    <w:rsid w:val="00BC25FC"/>
    <w:rsid w:val="00BC31FD"/>
    <w:rsid w:val="00BC3938"/>
    <w:rsid w:val="00BC4AA8"/>
    <w:rsid w:val="00BC6509"/>
    <w:rsid w:val="00BD49D6"/>
    <w:rsid w:val="00BD4A71"/>
    <w:rsid w:val="00BD58EE"/>
    <w:rsid w:val="00BE013F"/>
    <w:rsid w:val="00BE248B"/>
    <w:rsid w:val="00BE49D4"/>
    <w:rsid w:val="00BE6C47"/>
    <w:rsid w:val="00BE7F08"/>
    <w:rsid w:val="00BF10E5"/>
    <w:rsid w:val="00BF6334"/>
    <w:rsid w:val="00C00246"/>
    <w:rsid w:val="00C020FE"/>
    <w:rsid w:val="00C02604"/>
    <w:rsid w:val="00C02977"/>
    <w:rsid w:val="00C02CAB"/>
    <w:rsid w:val="00C0461A"/>
    <w:rsid w:val="00C06A91"/>
    <w:rsid w:val="00C06CE1"/>
    <w:rsid w:val="00C10A56"/>
    <w:rsid w:val="00C10B2B"/>
    <w:rsid w:val="00C20ACB"/>
    <w:rsid w:val="00C23CB1"/>
    <w:rsid w:val="00C245E7"/>
    <w:rsid w:val="00C24C9D"/>
    <w:rsid w:val="00C304F4"/>
    <w:rsid w:val="00C30B86"/>
    <w:rsid w:val="00C32396"/>
    <w:rsid w:val="00C34C4A"/>
    <w:rsid w:val="00C352D0"/>
    <w:rsid w:val="00C356DA"/>
    <w:rsid w:val="00C3701C"/>
    <w:rsid w:val="00C40199"/>
    <w:rsid w:val="00C42CD5"/>
    <w:rsid w:val="00C45DE9"/>
    <w:rsid w:val="00C46659"/>
    <w:rsid w:val="00C466AA"/>
    <w:rsid w:val="00C474AF"/>
    <w:rsid w:val="00C4782C"/>
    <w:rsid w:val="00C51C61"/>
    <w:rsid w:val="00C5708D"/>
    <w:rsid w:val="00C57EA4"/>
    <w:rsid w:val="00C6219A"/>
    <w:rsid w:val="00C649FA"/>
    <w:rsid w:val="00C67AE6"/>
    <w:rsid w:val="00C70547"/>
    <w:rsid w:val="00C706F1"/>
    <w:rsid w:val="00C72BFC"/>
    <w:rsid w:val="00C731B2"/>
    <w:rsid w:val="00C735D1"/>
    <w:rsid w:val="00C73FF7"/>
    <w:rsid w:val="00C74748"/>
    <w:rsid w:val="00C74CA1"/>
    <w:rsid w:val="00C7595B"/>
    <w:rsid w:val="00C80132"/>
    <w:rsid w:val="00C80514"/>
    <w:rsid w:val="00C80EB2"/>
    <w:rsid w:val="00C8160F"/>
    <w:rsid w:val="00C82BC2"/>
    <w:rsid w:val="00C8319C"/>
    <w:rsid w:val="00C869B7"/>
    <w:rsid w:val="00C8707C"/>
    <w:rsid w:val="00C911E9"/>
    <w:rsid w:val="00C93B6D"/>
    <w:rsid w:val="00C97341"/>
    <w:rsid w:val="00C97A82"/>
    <w:rsid w:val="00CA114C"/>
    <w:rsid w:val="00CA1B3B"/>
    <w:rsid w:val="00CA4CF6"/>
    <w:rsid w:val="00CB50C2"/>
    <w:rsid w:val="00CB5150"/>
    <w:rsid w:val="00CB6337"/>
    <w:rsid w:val="00CB6745"/>
    <w:rsid w:val="00CB6CDC"/>
    <w:rsid w:val="00CC075A"/>
    <w:rsid w:val="00CC1CB0"/>
    <w:rsid w:val="00CC1E1E"/>
    <w:rsid w:val="00CC30C1"/>
    <w:rsid w:val="00CC3527"/>
    <w:rsid w:val="00CC3D40"/>
    <w:rsid w:val="00CC4500"/>
    <w:rsid w:val="00CC5602"/>
    <w:rsid w:val="00CC68D2"/>
    <w:rsid w:val="00CC6A8B"/>
    <w:rsid w:val="00CC76D0"/>
    <w:rsid w:val="00CD0B9A"/>
    <w:rsid w:val="00CD1B35"/>
    <w:rsid w:val="00CD1EC4"/>
    <w:rsid w:val="00CD2FB4"/>
    <w:rsid w:val="00CD5B19"/>
    <w:rsid w:val="00CD5F12"/>
    <w:rsid w:val="00CD6468"/>
    <w:rsid w:val="00CD7357"/>
    <w:rsid w:val="00CE0A86"/>
    <w:rsid w:val="00CE11FF"/>
    <w:rsid w:val="00CE12D0"/>
    <w:rsid w:val="00CE3DD2"/>
    <w:rsid w:val="00CE5C1B"/>
    <w:rsid w:val="00CE79E6"/>
    <w:rsid w:val="00CF0899"/>
    <w:rsid w:val="00CF1B1B"/>
    <w:rsid w:val="00CF26EF"/>
    <w:rsid w:val="00CF2F9A"/>
    <w:rsid w:val="00D03133"/>
    <w:rsid w:val="00D034B6"/>
    <w:rsid w:val="00D04819"/>
    <w:rsid w:val="00D06030"/>
    <w:rsid w:val="00D06F7E"/>
    <w:rsid w:val="00D07977"/>
    <w:rsid w:val="00D1360D"/>
    <w:rsid w:val="00D143BA"/>
    <w:rsid w:val="00D16631"/>
    <w:rsid w:val="00D21C4B"/>
    <w:rsid w:val="00D225BE"/>
    <w:rsid w:val="00D245D4"/>
    <w:rsid w:val="00D24D82"/>
    <w:rsid w:val="00D2605D"/>
    <w:rsid w:val="00D27992"/>
    <w:rsid w:val="00D3315A"/>
    <w:rsid w:val="00D34E78"/>
    <w:rsid w:val="00D36ABB"/>
    <w:rsid w:val="00D376B6"/>
    <w:rsid w:val="00D412D4"/>
    <w:rsid w:val="00D42123"/>
    <w:rsid w:val="00D4277C"/>
    <w:rsid w:val="00D44F95"/>
    <w:rsid w:val="00D45C59"/>
    <w:rsid w:val="00D471F6"/>
    <w:rsid w:val="00D47B8B"/>
    <w:rsid w:val="00D47F32"/>
    <w:rsid w:val="00D514E6"/>
    <w:rsid w:val="00D51537"/>
    <w:rsid w:val="00D51E21"/>
    <w:rsid w:val="00D52647"/>
    <w:rsid w:val="00D54B43"/>
    <w:rsid w:val="00D54B5B"/>
    <w:rsid w:val="00D555B1"/>
    <w:rsid w:val="00D56516"/>
    <w:rsid w:val="00D608A2"/>
    <w:rsid w:val="00D61A43"/>
    <w:rsid w:val="00D61CD7"/>
    <w:rsid w:val="00D64C43"/>
    <w:rsid w:val="00D660B9"/>
    <w:rsid w:val="00D708FB"/>
    <w:rsid w:val="00D70990"/>
    <w:rsid w:val="00D73323"/>
    <w:rsid w:val="00D73578"/>
    <w:rsid w:val="00D75359"/>
    <w:rsid w:val="00D76C29"/>
    <w:rsid w:val="00D7777C"/>
    <w:rsid w:val="00D77C67"/>
    <w:rsid w:val="00D80445"/>
    <w:rsid w:val="00D81ACF"/>
    <w:rsid w:val="00D85108"/>
    <w:rsid w:val="00D902AB"/>
    <w:rsid w:val="00D907F1"/>
    <w:rsid w:val="00D91F47"/>
    <w:rsid w:val="00D92A7E"/>
    <w:rsid w:val="00D948FE"/>
    <w:rsid w:val="00D964F9"/>
    <w:rsid w:val="00DA0856"/>
    <w:rsid w:val="00DA1186"/>
    <w:rsid w:val="00DA13CE"/>
    <w:rsid w:val="00DA156C"/>
    <w:rsid w:val="00DA3AA7"/>
    <w:rsid w:val="00DA432F"/>
    <w:rsid w:val="00DA6506"/>
    <w:rsid w:val="00DA7B7B"/>
    <w:rsid w:val="00DB287D"/>
    <w:rsid w:val="00DB2E55"/>
    <w:rsid w:val="00DB36A5"/>
    <w:rsid w:val="00DB69F0"/>
    <w:rsid w:val="00DB75F8"/>
    <w:rsid w:val="00DB7629"/>
    <w:rsid w:val="00DB7CE3"/>
    <w:rsid w:val="00DC1321"/>
    <w:rsid w:val="00DC1E94"/>
    <w:rsid w:val="00DC1FCA"/>
    <w:rsid w:val="00DD17E1"/>
    <w:rsid w:val="00DD2106"/>
    <w:rsid w:val="00DD30AC"/>
    <w:rsid w:val="00DD3130"/>
    <w:rsid w:val="00DD3CAA"/>
    <w:rsid w:val="00DD3CB1"/>
    <w:rsid w:val="00DE28D7"/>
    <w:rsid w:val="00DE32B5"/>
    <w:rsid w:val="00DE35C7"/>
    <w:rsid w:val="00DE4B66"/>
    <w:rsid w:val="00DE5524"/>
    <w:rsid w:val="00DE6F3C"/>
    <w:rsid w:val="00DF2467"/>
    <w:rsid w:val="00DF2B6C"/>
    <w:rsid w:val="00E00615"/>
    <w:rsid w:val="00E0076B"/>
    <w:rsid w:val="00E0152D"/>
    <w:rsid w:val="00E02685"/>
    <w:rsid w:val="00E0434F"/>
    <w:rsid w:val="00E049BE"/>
    <w:rsid w:val="00E04F87"/>
    <w:rsid w:val="00E053AD"/>
    <w:rsid w:val="00E05974"/>
    <w:rsid w:val="00E05A5F"/>
    <w:rsid w:val="00E07393"/>
    <w:rsid w:val="00E104A4"/>
    <w:rsid w:val="00E1222E"/>
    <w:rsid w:val="00E15EF4"/>
    <w:rsid w:val="00E17025"/>
    <w:rsid w:val="00E205A6"/>
    <w:rsid w:val="00E226C0"/>
    <w:rsid w:val="00E30AB2"/>
    <w:rsid w:val="00E310AA"/>
    <w:rsid w:val="00E31131"/>
    <w:rsid w:val="00E32552"/>
    <w:rsid w:val="00E3257A"/>
    <w:rsid w:val="00E33C7A"/>
    <w:rsid w:val="00E349FF"/>
    <w:rsid w:val="00E36BF6"/>
    <w:rsid w:val="00E4015F"/>
    <w:rsid w:val="00E40FE6"/>
    <w:rsid w:val="00E42090"/>
    <w:rsid w:val="00E444AF"/>
    <w:rsid w:val="00E453A2"/>
    <w:rsid w:val="00E46FD6"/>
    <w:rsid w:val="00E4716B"/>
    <w:rsid w:val="00E50DA1"/>
    <w:rsid w:val="00E52A6F"/>
    <w:rsid w:val="00E52C10"/>
    <w:rsid w:val="00E53969"/>
    <w:rsid w:val="00E5514F"/>
    <w:rsid w:val="00E55511"/>
    <w:rsid w:val="00E5607A"/>
    <w:rsid w:val="00E60D2E"/>
    <w:rsid w:val="00E61298"/>
    <w:rsid w:val="00E65A7C"/>
    <w:rsid w:val="00E6631B"/>
    <w:rsid w:val="00E6799C"/>
    <w:rsid w:val="00E72E73"/>
    <w:rsid w:val="00E730BD"/>
    <w:rsid w:val="00E73B2B"/>
    <w:rsid w:val="00E76658"/>
    <w:rsid w:val="00E76A72"/>
    <w:rsid w:val="00E7721D"/>
    <w:rsid w:val="00E8206C"/>
    <w:rsid w:val="00E820E7"/>
    <w:rsid w:val="00E82481"/>
    <w:rsid w:val="00E85DC0"/>
    <w:rsid w:val="00E87297"/>
    <w:rsid w:val="00E91638"/>
    <w:rsid w:val="00E92359"/>
    <w:rsid w:val="00E9245A"/>
    <w:rsid w:val="00E924DA"/>
    <w:rsid w:val="00E925A5"/>
    <w:rsid w:val="00E92B79"/>
    <w:rsid w:val="00E9361E"/>
    <w:rsid w:val="00E93A2E"/>
    <w:rsid w:val="00E93B2F"/>
    <w:rsid w:val="00E96EC4"/>
    <w:rsid w:val="00E97183"/>
    <w:rsid w:val="00E9731E"/>
    <w:rsid w:val="00EA0177"/>
    <w:rsid w:val="00EA42E0"/>
    <w:rsid w:val="00EA44BF"/>
    <w:rsid w:val="00EA485F"/>
    <w:rsid w:val="00EA4A9C"/>
    <w:rsid w:val="00EA5085"/>
    <w:rsid w:val="00EA6C0C"/>
    <w:rsid w:val="00EB0357"/>
    <w:rsid w:val="00EB0E65"/>
    <w:rsid w:val="00EB12D2"/>
    <w:rsid w:val="00EB1C65"/>
    <w:rsid w:val="00EB2117"/>
    <w:rsid w:val="00EB259E"/>
    <w:rsid w:val="00EB5D0D"/>
    <w:rsid w:val="00EB60B6"/>
    <w:rsid w:val="00EB617B"/>
    <w:rsid w:val="00EB6189"/>
    <w:rsid w:val="00EC09FF"/>
    <w:rsid w:val="00EC1358"/>
    <w:rsid w:val="00EC1540"/>
    <w:rsid w:val="00EC162D"/>
    <w:rsid w:val="00EC1682"/>
    <w:rsid w:val="00EC183B"/>
    <w:rsid w:val="00EC2B7D"/>
    <w:rsid w:val="00EC30B9"/>
    <w:rsid w:val="00EC5101"/>
    <w:rsid w:val="00EC5305"/>
    <w:rsid w:val="00EC5CF2"/>
    <w:rsid w:val="00EC6253"/>
    <w:rsid w:val="00ED159B"/>
    <w:rsid w:val="00ED6DAC"/>
    <w:rsid w:val="00EE1802"/>
    <w:rsid w:val="00EE24F1"/>
    <w:rsid w:val="00EE277F"/>
    <w:rsid w:val="00EE3151"/>
    <w:rsid w:val="00EE3233"/>
    <w:rsid w:val="00EE4701"/>
    <w:rsid w:val="00EE4CBD"/>
    <w:rsid w:val="00EE6BF2"/>
    <w:rsid w:val="00EF0AB5"/>
    <w:rsid w:val="00EF1FBB"/>
    <w:rsid w:val="00EF2584"/>
    <w:rsid w:val="00EF4FE5"/>
    <w:rsid w:val="00EF5743"/>
    <w:rsid w:val="00EF679E"/>
    <w:rsid w:val="00EF7319"/>
    <w:rsid w:val="00F0035C"/>
    <w:rsid w:val="00F00F22"/>
    <w:rsid w:val="00F05B33"/>
    <w:rsid w:val="00F067BD"/>
    <w:rsid w:val="00F07161"/>
    <w:rsid w:val="00F11231"/>
    <w:rsid w:val="00F11517"/>
    <w:rsid w:val="00F12633"/>
    <w:rsid w:val="00F135EB"/>
    <w:rsid w:val="00F13AAC"/>
    <w:rsid w:val="00F227AD"/>
    <w:rsid w:val="00F22EA9"/>
    <w:rsid w:val="00F23856"/>
    <w:rsid w:val="00F245DB"/>
    <w:rsid w:val="00F24988"/>
    <w:rsid w:val="00F24A77"/>
    <w:rsid w:val="00F26443"/>
    <w:rsid w:val="00F26F65"/>
    <w:rsid w:val="00F271BD"/>
    <w:rsid w:val="00F279C9"/>
    <w:rsid w:val="00F30523"/>
    <w:rsid w:val="00F31051"/>
    <w:rsid w:val="00F32EF1"/>
    <w:rsid w:val="00F3730A"/>
    <w:rsid w:val="00F42025"/>
    <w:rsid w:val="00F4615C"/>
    <w:rsid w:val="00F5024B"/>
    <w:rsid w:val="00F5130D"/>
    <w:rsid w:val="00F60070"/>
    <w:rsid w:val="00F64F8F"/>
    <w:rsid w:val="00F65382"/>
    <w:rsid w:val="00F67550"/>
    <w:rsid w:val="00F71A32"/>
    <w:rsid w:val="00F73D6F"/>
    <w:rsid w:val="00F73EEF"/>
    <w:rsid w:val="00F74EC1"/>
    <w:rsid w:val="00F76249"/>
    <w:rsid w:val="00F8133B"/>
    <w:rsid w:val="00F814CD"/>
    <w:rsid w:val="00F8170C"/>
    <w:rsid w:val="00F848F6"/>
    <w:rsid w:val="00F849E9"/>
    <w:rsid w:val="00F84EC6"/>
    <w:rsid w:val="00F85D5A"/>
    <w:rsid w:val="00F86DFC"/>
    <w:rsid w:val="00F87BCC"/>
    <w:rsid w:val="00F901E4"/>
    <w:rsid w:val="00F927BE"/>
    <w:rsid w:val="00F93856"/>
    <w:rsid w:val="00F94438"/>
    <w:rsid w:val="00F963DA"/>
    <w:rsid w:val="00FA16C9"/>
    <w:rsid w:val="00FA4177"/>
    <w:rsid w:val="00FA4C97"/>
    <w:rsid w:val="00FA5BA9"/>
    <w:rsid w:val="00FA655C"/>
    <w:rsid w:val="00FB12BF"/>
    <w:rsid w:val="00FB1A8D"/>
    <w:rsid w:val="00FB24FB"/>
    <w:rsid w:val="00FB266F"/>
    <w:rsid w:val="00FB4433"/>
    <w:rsid w:val="00FB5E70"/>
    <w:rsid w:val="00FB6E06"/>
    <w:rsid w:val="00FB727D"/>
    <w:rsid w:val="00FB7AB6"/>
    <w:rsid w:val="00FC0634"/>
    <w:rsid w:val="00FC12B9"/>
    <w:rsid w:val="00FC4A45"/>
    <w:rsid w:val="00FC5AD0"/>
    <w:rsid w:val="00FC6722"/>
    <w:rsid w:val="00FD0530"/>
    <w:rsid w:val="00FD2A7B"/>
    <w:rsid w:val="00FD340A"/>
    <w:rsid w:val="00FD6454"/>
    <w:rsid w:val="00FE1417"/>
    <w:rsid w:val="00FE3751"/>
    <w:rsid w:val="00FE6CDC"/>
    <w:rsid w:val="00FF1764"/>
    <w:rsid w:val="00FF31E7"/>
    <w:rsid w:val="00FF363D"/>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4F2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styleId="Mention">
    <w:name w:val="Mention"/>
    <w:basedOn w:val="DefaultParagraphFont"/>
    <w:uiPriority w:val="99"/>
    <w:semiHidden/>
    <w:unhideWhenUsed/>
    <w:rsid w:val="004819E2"/>
    <w:rPr>
      <w:color w:val="2B579A"/>
      <w:shd w:val="clear" w:color="auto" w:fill="E6E6E6"/>
    </w:rPr>
  </w:style>
  <w:style w:type="character" w:styleId="UnresolvedMention">
    <w:name w:val="Unresolved Mention"/>
    <w:basedOn w:val="DefaultParagraphFont"/>
    <w:uiPriority w:val="99"/>
    <w:semiHidden/>
    <w:unhideWhenUsed/>
    <w:rsid w:val="002566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67122264">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80366258">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56784456">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499536000">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91805688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www.todaysparent.com/family/family-health/canadian-kids-going-hungry/" TargetMode="External"/><Relationship Id="rId13" Type="http://schemas.openxmlformats.org/officeDocument/2006/relationships/hyperlink" Target="https://ref.ly/logosres/boicecm64bjn?ref=Bible.Jn6.30-35&amp;off=4453&amp;ctx=things+about+Moses.+~First%2c+Moses+did+not" TargetMode="External"/><Relationship Id="rId18" Type="http://schemas.openxmlformats.org/officeDocument/2006/relationships/hyperlink" Target="https://ref.ly/logosres/mtpserms19?ref=biblio.at%3dSoul-Satisfying%2520Bread%7Cpg%3d277%E2%80%93288&amp;off=5580&amp;ctx=preaches+a+thousand+~sermons+to+you+conce" TargetMode="External"/><Relationship Id="rId3" Type="http://schemas.openxmlformats.org/officeDocument/2006/relationships/hyperlink" Target="https://ref.ly/logosres/boicecm64bjn?ref=Bible.Jn6.30-35&amp;off=2333&amp;ctx=e+miracle+repeated.+~They+had+been+taught" TargetMode="External"/><Relationship Id="rId21" Type="http://schemas.openxmlformats.org/officeDocument/2006/relationships/hyperlink" Target="https://ref.ly/logosres/mtpserms19?ref=biblio.at%3dSoul-Satisfying%2520Bread%7Cpg%3d277%E2%80%93288&amp;off=17119&amp;ctx=sted!+Have+you+ever+~chewed+the+cud+with+" TargetMode="External"/><Relationship Id="rId7" Type="http://schemas.openxmlformats.org/officeDocument/2006/relationships/hyperlink" Target="https://ref.ly/logosres/carsonsrmnrchv?ref=biblio.at%3dHow%2520to%2520Get%2520the%2520Best%2520Bread%2520in%2520the%2520World&amp;off=5935&amp;ctx=is+a+rural+society.+~Somebody+can+provide" TargetMode="External"/><Relationship Id="rId12" Type="http://schemas.openxmlformats.org/officeDocument/2006/relationships/hyperlink" Target="https://ref.ly/logosres/pntcjohn?ref=Bible.Jn6.32&amp;off=1651&amp;ctx=truly+given+by+God.+~But+the+manna+from+h" TargetMode="External"/><Relationship Id="rId17" Type="http://schemas.openxmlformats.org/officeDocument/2006/relationships/hyperlink" Target="https://ref.ly/logosres/boicecm64bjn?ref=Bible.Jn6.30-35&amp;off=15056&amp;ctx=+What+a+great+Lord!%0a~Have+you+ever+though" TargetMode="External"/><Relationship Id="rId2" Type="http://schemas.openxmlformats.org/officeDocument/2006/relationships/hyperlink" Target="https://ref.ly/logosres/ebc09?ref=Bible.Jn6.30&amp;off=27&amp;ctx=third+question+was+%E2%80%9C~What+miraculous+sign" TargetMode="External"/><Relationship Id="rId16" Type="http://schemas.openxmlformats.org/officeDocument/2006/relationships/hyperlink" Target="https://ref.ly/logosres/mtpserms19?ref=biblio.at%3dSoul-Satisfying%2520Bread%7Cpg%3d277%E2%80%93288&amp;off=3206&amp;ctx=perceive%2c+executing+~upon+that+self-conce" TargetMode="External"/><Relationship Id="rId20" Type="http://schemas.openxmlformats.org/officeDocument/2006/relationships/hyperlink" Target="https://ref.ly/logosres/mtpserms19?ref=biblio.at%3dSoul-Satisfying%2520Bread%7Cpg%3d277%E2%80%93288&amp;off=13360&amp;ctx=for+uncleanness.%E2%80%9D+It~+is+not+a+fountain+m" TargetMode="External"/><Relationship Id="rId1" Type="http://schemas.openxmlformats.org/officeDocument/2006/relationships/hyperlink" Target="https://ref.ly/logosres/boicecm64bjn?ref=Bible.Jn6.30-35&amp;off=1123&amp;ctx=be+able+to+find+it.+~He+casts+the+situati" TargetMode="External"/><Relationship Id="rId6" Type="http://schemas.openxmlformats.org/officeDocument/2006/relationships/hyperlink" Target="https://ref.ly/logosres/boicecm64bjn?ref=Bible.Jn6.30-35&amp;off=3178&amp;ctx=ba+on+Eccles.+1:9).%0a~No+doubt+the+people+" TargetMode="External"/><Relationship Id="rId11" Type="http://schemas.openxmlformats.org/officeDocument/2006/relationships/hyperlink" Target="https://ref.ly/logosres/black64jn?ref=Bible.Jn6.32-34&amp;off=69&amp;ctx=on+of+the+citation.+~In+Jewish+thought+th" TargetMode="External"/><Relationship Id="rId5" Type="http://schemas.openxmlformats.org/officeDocument/2006/relationships/hyperlink" Target="https://ref.ly/logosres/black64jn?ref=Bible.Jn6.30-31&amp;off=1142&amp;ctx=ing+for+this+again%3f+~It+may+be+better%2c+th" TargetMode="External"/><Relationship Id="rId15" Type="http://schemas.openxmlformats.org/officeDocument/2006/relationships/hyperlink" Target="https://ref.ly/logosres/mtpserms19?ref=biblio.at%3dSoul-Satisfying%2520Bread%7Cpg%3d277%E2%80%93288&amp;off=1344&amp;ctx=hich+it+really+was.+~It+would+clearly+app" TargetMode="External"/><Relationship Id="rId10" Type="http://schemas.openxmlformats.org/officeDocument/2006/relationships/hyperlink" Target="https://ref.ly/logosres/pntcjohn?ref=Bible.Jn6.32&amp;off=95&amp;ctx=26%3b+notes+on+1:51):+~Jesus+is+persuaded+t" TargetMode="External"/><Relationship Id="rId19" Type="http://schemas.openxmlformats.org/officeDocument/2006/relationships/hyperlink" Target="https://ref.ly/logosres/black64jn?ref=Bible.Jn6.35-36&amp;off=309&amp;ctx=necessary+for+life.+~According+to+Deut.+8" TargetMode="External"/><Relationship Id="rId4" Type="http://schemas.openxmlformats.org/officeDocument/2006/relationships/hyperlink" Target="https://ref.ly/logosres/ebc09?ref=Bible.Jn6.31&amp;off=151&amp;ctx=+just+provided+one.+~They+were+attempting" TargetMode="External"/><Relationship Id="rId9" Type="http://schemas.openxmlformats.org/officeDocument/2006/relationships/hyperlink" Target="https://ref.ly/logosres/carsonsrmnrchv?ref=biblio.at%3dHow%2520to%2520Get%2520the%2520Best%2520Bread%2520in%2520the%2520World&amp;off=7489&amp;ctx=+or+less%2c+that+way.%0a~A+lot+of+people+who+" TargetMode="External"/><Relationship Id="rId14" Type="http://schemas.openxmlformats.org/officeDocument/2006/relationships/hyperlink" Target="https://ref.ly/logosres/black64jn?ref=Bible.Jn6.32-34&amp;off=1231&amp;ctx=he+crowd%E2%80%99s+response%E2%80%94~Sir%2c+give+us+this+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39643-9E93-4889-BAC7-7B1A82DD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9900</TotalTime>
  <Pages>7</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733</cp:revision>
  <cp:lastPrinted>2017-09-23T16:49:00Z</cp:lastPrinted>
  <dcterms:created xsi:type="dcterms:W3CDTF">2016-08-13T17:40:00Z</dcterms:created>
  <dcterms:modified xsi:type="dcterms:W3CDTF">2017-09-23T17:41:00Z</dcterms:modified>
</cp:coreProperties>
</file>